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FBA" w:rsidRPr="00667385" w:rsidRDefault="00AC3FBA" w:rsidP="00AC3FBA">
      <w:pPr>
        <w:rPr>
          <w:rFonts w:ascii="Times New Roman" w:hAnsi="Times New Roman" w:cs="Times New Roman"/>
          <w:b/>
          <w:color w:val="0033CC"/>
          <w:sz w:val="24"/>
          <w:szCs w:val="24"/>
        </w:rPr>
      </w:pPr>
      <w:r w:rsidRPr="00667385">
        <w:rPr>
          <w:rFonts w:ascii="Times New Roman" w:hAnsi="Times New Roman" w:cs="Times New Roman"/>
          <w:b/>
          <w:noProof/>
          <w:color w:val="0033CC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-304800</wp:posOffset>
            </wp:positionV>
            <wp:extent cx="1257300" cy="1614170"/>
            <wp:effectExtent l="19050" t="0" r="0" b="0"/>
            <wp:wrapSquare wrapText="bothSides"/>
            <wp:docPr id="1" name="Picture 1" descr="E:\varsha imp doc\V. S photoes\190705  ip4 s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varsha imp doc\V. S photoes\190705  ip4 se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7385">
        <w:rPr>
          <w:rFonts w:ascii="Times New Roman" w:hAnsi="Times New Roman" w:cs="Times New Roman"/>
          <w:b/>
          <w:color w:val="0033CC"/>
          <w:sz w:val="24"/>
          <w:szCs w:val="24"/>
        </w:rPr>
        <w:t xml:space="preserve">  Dr. Mrs. Varsha Sanjay Khude</w:t>
      </w:r>
    </w:p>
    <w:p w:rsidR="00AC3FBA" w:rsidRPr="00667385" w:rsidRDefault="00AC3FBA" w:rsidP="00AC3FBA">
      <w:pPr>
        <w:rPr>
          <w:rFonts w:ascii="Times New Roman" w:hAnsi="Times New Roman" w:cs="Times New Roman"/>
          <w:b/>
          <w:color w:val="0033CC"/>
          <w:sz w:val="24"/>
          <w:szCs w:val="24"/>
        </w:rPr>
      </w:pPr>
      <w:r w:rsidRPr="006673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Assistant professor: in </w:t>
      </w:r>
      <w:r w:rsidRPr="00667385">
        <w:rPr>
          <w:rFonts w:ascii="Times New Roman" w:hAnsi="Times New Roman" w:cs="Times New Roman"/>
          <w:b/>
          <w:color w:val="0033CC"/>
          <w:sz w:val="24"/>
          <w:szCs w:val="24"/>
        </w:rPr>
        <w:t>Botany</w:t>
      </w:r>
    </w:p>
    <w:p w:rsidR="00AC3FBA" w:rsidRPr="00667385" w:rsidRDefault="00AC3FBA" w:rsidP="00AC3FBA">
      <w:pPr>
        <w:rPr>
          <w:rFonts w:ascii="Times New Roman" w:hAnsi="Times New Roman" w:cs="Times New Roman"/>
          <w:b/>
          <w:color w:val="0033CC"/>
          <w:sz w:val="24"/>
          <w:szCs w:val="24"/>
        </w:rPr>
      </w:pPr>
      <w:r w:rsidRPr="006673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Mobile No.:   </w:t>
      </w:r>
      <w:r w:rsidRPr="00667385">
        <w:rPr>
          <w:rFonts w:ascii="Times New Roman" w:hAnsi="Times New Roman" w:cs="Times New Roman"/>
          <w:b/>
          <w:color w:val="0033CC"/>
          <w:sz w:val="24"/>
          <w:szCs w:val="24"/>
        </w:rPr>
        <w:t>9880609972</w:t>
      </w:r>
    </w:p>
    <w:p w:rsidR="00AC3FBA" w:rsidRPr="00667385" w:rsidRDefault="00AC3FBA" w:rsidP="00AC3FBA">
      <w:pPr>
        <w:rPr>
          <w:rFonts w:ascii="Times New Roman" w:hAnsi="Times New Roman" w:cs="Times New Roman"/>
          <w:b/>
          <w:color w:val="0033CC"/>
          <w:sz w:val="24"/>
          <w:szCs w:val="24"/>
        </w:rPr>
      </w:pPr>
      <w:r w:rsidRPr="006673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Email ID :     </w:t>
      </w:r>
      <w:hyperlink r:id="rId8" w:history="1">
        <w:r w:rsidRPr="00667385">
          <w:rPr>
            <w:rStyle w:val="Hyperlink"/>
            <w:rFonts w:ascii="Times New Roman" w:hAnsi="Times New Roman" w:cs="Times New Roman"/>
            <w:b/>
            <w:color w:val="0033CC"/>
            <w:sz w:val="24"/>
            <w:szCs w:val="24"/>
          </w:rPr>
          <w:t>khude_varsha@yahoo.com</w:t>
        </w:r>
      </w:hyperlink>
    </w:p>
    <w:p w:rsidR="009D248A" w:rsidRPr="00667385" w:rsidRDefault="00AC3FB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7385">
        <w:rPr>
          <w:rFonts w:ascii="Times New Roman" w:hAnsi="Times New Roman" w:cs="Times New Roman"/>
          <w:color w:val="FF33CC"/>
          <w:sz w:val="24"/>
          <w:szCs w:val="24"/>
        </w:rPr>
        <w:br w:type="textWrapping" w:clear="all"/>
      </w:r>
      <w:r w:rsidR="009D248A" w:rsidRPr="006673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Educational Qualifications:</w:t>
      </w:r>
    </w:p>
    <w:p w:rsidR="009D248A" w:rsidRPr="00667385" w:rsidRDefault="009D248A" w:rsidP="00AC3FBA">
      <w:pPr>
        <w:spacing w:after="0"/>
        <w:rPr>
          <w:rFonts w:ascii="Times New Roman" w:hAnsi="Times New Roman" w:cs="Times New Roman"/>
          <w:color w:val="0033CC"/>
          <w:sz w:val="24"/>
          <w:szCs w:val="24"/>
        </w:rPr>
      </w:pPr>
      <w:r w:rsidRPr="00667385">
        <w:rPr>
          <w:rFonts w:ascii="Times New Roman" w:hAnsi="Times New Roman" w:cs="Times New Roman"/>
          <w:color w:val="0033CC"/>
          <w:sz w:val="24"/>
          <w:szCs w:val="24"/>
        </w:rPr>
        <w:t>M. Sc.: Botany, Shivaji University (2003)</w:t>
      </w:r>
    </w:p>
    <w:p w:rsidR="009D248A" w:rsidRPr="00667385" w:rsidRDefault="009D248A" w:rsidP="00AC3FBA">
      <w:pPr>
        <w:spacing w:after="0"/>
        <w:rPr>
          <w:rFonts w:ascii="Times New Roman" w:hAnsi="Times New Roman" w:cs="Times New Roman"/>
          <w:color w:val="0033CC"/>
          <w:sz w:val="24"/>
          <w:szCs w:val="24"/>
        </w:rPr>
      </w:pPr>
      <w:r w:rsidRPr="00667385">
        <w:rPr>
          <w:rFonts w:ascii="Times New Roman" w:hAnsi="Times New Roman" w:cs="Times New Roman"/>
          <w:color w:val="0033CC"/>
          <w:sz w:val="24"/>
          <w:szCs w:val="24"/>
        </w:rPr>
        <w:t>SET : Life Sciences, Pune University, (2004)</w:t>
      </w:r>
    </w:p>
    <w:p w:rsidR="009D248A" w:rsidRPr="00667385" w:rsidRDefault="009D248A" w:rsidP="00AC3FBA">
      <w:pPr>
        <w:spacing w:after="0"/>
        <w:rPr>
          <w:rFonts w:ascii="Times New Roman" w:hAnsi="Times New Roman" w:cs="Times New Roman"/>
          <w:color w:val="0033CC"/>
          <w:sz w:val="24"/>
          <w:szCs w:val="24"/>
        </w:rPr>
      </w:pPr>
      <w:r w:rsidRPr="00667385">
        <w:rPr>
          <w:rFonts w:ascii="Times New Roman" w:hAnsi="Times New Roman" w:cs="Times New Roman"/>
          <w:color w:val="0033CC"/>
          <w:sz w:val="24"/>
          <w:szCs w:val="24"/>
        </w:rPr>
        <w:t>NET : Life Sciences, CSIR, UGC, (2005)</w:t>
      </w:r>
    </w:p>
    <w:p w:rsidR="009D248A" w:rsidRPr="00667385" w:rsidRDefault="009D248A" w:rsidP="00AC3FBA">
      <w:pPr>
        <w:spacing w:after="0"/>
        <w:rPr>
          <w:rFonts w:ascii="Times New Roman" w:hAnsi="Times New Roman" w:cs="Times New Roman"/>
          <w:color w:val="0033CC"/>
          <w:sz w:val="24"/>
          <w:szCs w:val="24"/>
        </w:rPr>
      </w:pPr>
      <w:r w:rsidRPr="00667385">
        <w:rPr>
          <w:rFonts w:ascii="Times New Roman" w:hAnsi="Times New Roman" w:cs="Times New Roman"/>
          <w:color w:val="0033CC"/>
          <w:sz w:val="24"/>
          <w:szCs w:val="24"/>
        </w:rPr>
        <w:t>Ph. D. : Botany, Shivaji University (23/07/2009)</w:t>
      </w:r>
    </w:p>
    <w:p w:rsidR="009D248A" w:rsidRPr="00667385" w:rsidRDefault="009D248A">
      <w:pPr>
        <w:rPr>
          <w:rFonts w:ascii="Times New Roman" w:hAnsi="Times New Roman" w:cs="Times New Roman"/>
          <w:b/>
          <w:sz w:val="24"/>
          <w:szCs w:val="24"/>
        </w:rPr>
      </w:pPr>
      <w:r w:rsidRPr="00667385">
        <w:rPr>
          <w:rFonts w:ascii="Times New Roman" w:hAnsi="Times New Roman" w:cs="Times New Roman"/>
          <w:b/>
          <w:sz w:val="24"/>
          <w:szCs w:val="24"/>
        </w:rPr>
        <w:t>Research Contribution:</w:t>
      </w:r>
    </w:p>
    <w:p w:rsidR="009D248A" w:rsidRPr="00667385" w:rsidRDefault="009D248A">
      <w:pPr>
        <w:rPr>
          <w:rFonts w:ascii="Times New Roman" w:hAnsi="Times New Roman" w:cs="Times New Roman"/>
          <w:color w:val="0033CC"/>
          <w:sz w:val="24"/>
          <w:szCs w:val="24"/>
        </w:rPr>
      </w:pPr>
      <w:r w:rsidRPr="00667385">
        <w:rPr>
          <w:rFonts w:ascii="Times New Roman" w:hAnsi="Times New Roman" w:cs="Times New Roman"/>
          <w:b/>
          <w:sz w:val="24"/>
          <w:szCs w:val="24"/>
        </w:rPr>
        <w:t>Research area</w:t>
      </w:r>
      <w:r w:rsidR="00AC3FBA" w:rsidRPr="00667385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667385">
        <w:rPr>
          <w:rFonts w:ascii="Times New Roman" w:hAnsi="Times New Roman" w:cs="Times New Roman"/>
          <w:color w:val="0033CC"/>
          <w:sz w:val="24"/>
          <w:szCs w:val="24"/>
        </w:rPr>
        <w:t>Plant Physiology, Plant tissue culture</w:t>
      </w:r>
    </w:p>
    <w:p w:rsidR="009D248A" w:rsidRPr="00667385" w:rsidRDefault="00AC3FBA" w:rsidP="00E03596">
      <w:pPr>
        <w:spacing w:line="240" w:lineRule="auto"/>
        <w:jc w:val="both"/>
        <w:rPr>
          <w:rFonts w:ascii="Times New Roman" w:hAnsi="Times New Roman" w:cs="Times New Roman"/>
          <w:color w:val="0033CC"/>
          <w:sz w:val="24"/>
          <w:szCs w:val="24"/>
        </w:rPr>
      </w:pPr>
      <w:r w:rsidRPr="006673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Projects:  </w:t>
      </w:r>
      <w:r w:rsidRPr="00667385">
        <w:rPr>
          <w:rFonts w:ascii="Times New Roman" w:hAnsi="Times New Roman" w:cs="Times New Roman"/>
          <w:b/>
          <w:sz w:val="24"/>
          <w:szCs w:val="24"/>
        </w:rPr>
        <w:t>1)</w:t>
      </w:r>
      <w:r w:rsidRPr="006673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67385">
        <w:rPr>
          <w:rFonts w:ascii="Times New Roman" w:hAnsi="Times New Roman" w:cs="Times New Roman"/>
          <w:color w:val="0033CC"/>
          <w:sz w:val="24"/>
          <w:szCs w:val="24"/>
        </w:rPr>
        <w:t>Minor research project entitled “</w:t>
      </w:r>
      <w:r w:rsidRPr="00667385">
        <w:rPr>
          <w:rFonts w:ascii="Times New Roman" w:hAnsi="Times New Roman" w:cs="Times New Roman"/>
          <w:i/>
          <w:color w:val="0033CC"/>
          <w:sz w:val="24"/>
          <w:szCs w:val="24"/>
        </w:rPr>
        <w:t>In vitro</w:t>
      </w:r>
      <w:r w:rsidRPr="00667385">
        <w:rPr>
          <w:rFonts w:ascii="Times New Roman" w:hAnsi="Times New Roman" w:cs="Times New Roman"/>
          <w:color w:val="0033CC"/>
          <w:sz w:val="24"/>
          <w:szCs w:val="24"/>
        </w:rPr>
        <w:t xml:space="preserve">-micro propagation of two medicinal plants </w:t>
      </w:r>
      <w:r w:rsidRPr="00667385">
        <w:rPr>
          <w:rFonts w:ascii="Times New Roman" w:hAnsi="Times New Roman" w:cs="Times New Roman"/>
          <w:i/>
          <w:color w:val="0033CC"/>
          <w:sz w:val="24"/>
          <w:szCs w:val="24"/>
        </w:rPr>
        <w:t>Tribulus terrestris</w:t>
      </w:r>
      <w:r w:rsidRPr="00667385">
        <w:rPr>
          <w:rFonts w:ascii="Times New Roman" w:hAnsi="Times New Roman" w:cs="Times New Roman"/>
          <w:color w:val="0033CC"/>
          <w:sz w:val="24"/>
          <w:szCs w:val="24"/>
        </w:rPr>
        <w:t xml:space="preserve"> L. And </w:t>
      </w:r>
      <w:r w:rsidRPr="00667385">
        <w:rPr>
          <w:rFonts w:ascii="Times New Roman" w:hAnsi="Times New Roman" w:cs="Times New Roman"/>
          <w:i/>
          <w:color w:val="0033CC"/>
          <w:sz w:val="24"/>
          <w:szCs w:val="24"/>
        </w:rPr>
        <w:t>Pedalium murex</w:t>
      </w:r>
      <w:r w:rsidRPr="00667385">
        <w:rPr>
          <w:rFonts w:ascii="Times New Roman" w:hAnsi="Times New Roman" w:cs="Times New Roman"/>
          <w:color w:val="0033CC"/>
          <w:sz w:val="24"/>
          <w:szCs w:val="24"/>
        </w:rPr>
        <w:t xml:space="preserve"> L. is Sanctioned by UGC with financial assistance of Rs. 1, 70,000. Completed (2010-2012)</w:t>
      </w:r>
    </w:p>
    <w:p w:rsidR="00AC3FBA" w:rsidRPr="00667385" w:rsidRDefault="00AC3FBA" w:rsidP="00E03596">
      <w:pPr>
        <w:tabs>
          <w:tab w:val="left" w:pos="1168"/>
        </w:tabs>
        <w:spacing w:line="240" w:lineRule="auto"/>
        <w:jc w:val="both"/>
        <w:rPr>
          <w:rFonts w:ascii="Times New Roman" w:hAnsi="Times New Roman" w:cs="Times New Roman"/>
          <w:color w:val="0033CC"/>
          <w:sz w:val="24"/>
          <w:szCs w:val="24"/>
        </w:rPr>
      </w:pPr>
      <w:r w:rsidRPr="00667385">
        <w:rPr>
          <w:rFonts w:ascii="Times New Roman" w:hAnsi="Times New Roman" w:cs="Times New Roman"/>
          <w:color w:val="0033CC"/>
          <w:sz w:val="24"/>
          <w:szCs w:val="24"/>
        </w:rPr>
        <w:t xml:space="preserve">                 </w:t>
      </w:r>
      <w:r w:rsidRPr="00667385">
        <w:rPr>
          <w:rFonts w:ascii="Times New Roman" w:hAnsi="Times New Roman" w:cs="Times New Roman"/>
          <w:sz w:val="24"/>
          <w:szCs w:val="24"/>
        </w:rPr>
        <w:t xml:space="preserve">2) </w:t>
      </w:r>
      <w:r w:rsidRPr="00667385">
        <w:rPr>
          <w:rFonts w:ascii="Times New Roman" w:hAnsi="Times New Roman" w:cs="Times New Roman"/>
          <w:color w:val="0033CC"/>
          <w:sz w:val="24"/>
          <w:szCs w:val="24"/>
        </w:rPr>
        <w:t>Minor Research Project Entitled “</w:t>
      </w:r>
      <w:r w:rsidRPr="00667385">
        <w:rPr>
          <w:rFonts w:ascii="Times New Roman" w:hAnsi="Times New Roman" w:cs="Times New Roman"/>
          <w:bCs/>
          <w:i/>
          <w:iCs/>
          <w:color w:val="0033CC"/>
          <w:sz w:val="24"/>
          <w:szCs w:val="24"/>
        </w:rPr>
        <w:t>In vitro</w:t>
      </w:r>
      <w:r w:rsidRPr="00667385">
        <w:rPr>
          <w:rFonts w:ascii="Times New Roman" w:hAnsi="Times New Roman" w:cs="Times New Roman"/>
          <w:bCs/>
          <w:i/>
          <w:color w:val="0033CC"/>
          <w:sz w:val="24"/>
          <w:szCs w:val="24"/>
        </w:rPr>
        <w:t>-</w:t>
      </w:r>
      <w:r w:rsidRPr="00667385">
        <w:rPr>
          <w:rFonts w:ascii="Times New Roman" w:hAnsi="Times New Roman" w:cs="Times New Roman"/>
          <w:bCs/>
          <w:color w:val="0033CC"/>
          <w:sz w:val="24"/>
          <w:szCs w:val="24"/>
        </w:rPr>
        <w:t>Micro propagation</w:t>
      </w:r>
      <w:r w:rsidRPr="00667385">
        <w:rPr>
          <w:rFonts w:ascii="Times New Roman" w:hAnsi="Times New Roman" w:cs="Times New Roman"/>
          <w:bCs/>
          <w:i/>
          <w:color w:val="0033CC"/>
          <w:sz w:val="24"/>
          <w:szCs w:val="24"/>
        </w:rPr>
        <w:t xml:space="preserve">  </w:t>
      </w:r>
      <w:r w:rsidRPr="00667385">
        <w:rPr>
          <w:rFonts w:ascii="Times New Roman" w:hAnsi="Times New Roman" w:cs="Times New Roman"/>
          <w:bCs/>
          <w:color w:val="0033CC"/>
          <w:sz w:val="24"/>
          <w:szCs w:val="24"/>
        </w:rPr>
        <w:t xml:space="preserve">and Development of synthetic seeds of </w:t>
      </w:r>
      <w:r w:rsidRPr="00667385">
        <w:rPr>
          <w:rFonts w:ascii="Times New Roman" w:hAnsi="Times New Roman" w:cs="Times New Roman"/>
          <w:bCs/>
          <w:i/>
          <w:iCs/>
          <w:color w:val="0033CC"/>
          <w:sz w:val="24"/>
          <w:szCs w:val="24"/>
        </w:rPr>
        <w:t>Passiflora edulis</w:t>
      </w:r>
      <w:r w:rsidRPr="00667385">
        <w:rPr>
          <w:rFonts w:ascii="Times New Roman" w:hAnsi="Times New Roman" w:cs="Times New Roman"/>
          <w:bCs/>
          <w:i/>
          <w:color w:val="0033CC"/>
          <w:sz w:val="24"/>
          <w:szCs w:val="24"/>
        </w:rPr>
        <w:t xml:space="preserve"> </w:t>
      </w:r>
      <w:r w:rsidRPr="00667385">
        <w:rPr>
          <w:rFonts w:ascii="Times New Roman" w:hAnsi="Times New Roman" w:cs="Times New Roman"/>
          <w:color w:val="0033CC"/>
          <w:sz w:val="24"/>
          <w:szCs w:val="24"/>
        </w:rPr>
        <w:t>.”  Sanctioned by UGC of Rs. 3,20,000/-  (2014)</w:t>
      </w:r>
    </w:p>
    <w:p w:rsidR="00AC3FBA" w:rsidRPr="00667385" w:rsidRDefault="00AC3FBA" w:rsidP="00E03596">
      <w:pPr>
        <w:tabs>
          <w:tab w:val="left" w:pos="1168"/>
        </w:tabs>
        <w:spacing w:line="240" w:lineRule="auto"/>
        <w:jc w:val="both"/>
        <w:rPr>
          <w:rFonts w:ascii="Times New Roman" w:hAnsi="Times New Roman" w:cs="Times New Roman"/>
          <w:b/>
          <w:color w:val="0033CC"/>
          <w:sz w:val="24"/>
          <w:szCs w:val="24"/>
        </w:rPr>
      </w:pPr>
      <w:r w:rsidRPr="00667385">
        <w:rPr>
          <w:rFonts w:ascii="Times New Roman" w:hAnsi="Times New Roman" w:cs="Times New Roman"/>
          <w:sz w:val="24"/>
          <w:szCs w:val="24"/>
        </w:rPr>
        <w:t xml:space="preserve">                 3)</w:t>
      </w:r>
      <w:r w:rsidRPr="00667385">
        <w:rPr>
          <w:rFonts w:ascii="Times New Roman" w:hAnsi="Times New Roman" w:cs="Times New Roman"/>
          <w:color w:val="0033CC"/>
          <w:sz w:val="24"/>
          <w:szCs w:val="24"/>
        </w:rPr>
        <w:t xml:space="preserve">  Major project Entitled “Conservation of RET plant through Botanical garden” Sanctioned by MOEF of Rs. 12,16,000/- (2014-2017) completed partially</w:t>
      </w:r>
    </w:p>
    <w:p w:rsidR="00667385" w:rsidRPr="00667385" w:rsidRDefault="00AC3FBA" w:rsidP="00AC3FBA">
      <w:pPr>
        <w:rPr>
          <w:rFonts w:ascii="Times New Roman" w:hAnsi="Times New Roman" w:cs="Times New Roman"/>
          <w:b/>
          <w:sz w:val="24"/>
          <w:szCs w:val="24"/>
        </w:rPr>
      </w:pPr>
      <w:r w:rsidRPr="00667385">
        <w:rPr>
          <w:rFonts w:ascii="Times New Roman" w:hAnsi="Times New Roman" w:cs="Times New Roman"/>
          <w:b/>
          <w:sz w:val="24"/>
          <w:szCs w:val="24"/>
        </w:rPr>
        <w:t xml:space="preserve">Publications : </w:t>
      </w:r>
      <w:r w:rsidR="001B3B04" w:rsidRPr="006673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248A" w:rsidRPr="00667385" w:rsidRDefault="00667385" w:rsidP="00AC3FBA">
      <w:pPr>
        <w:rPr>
          <w:rFonts w:ascii="Times New Roman" w:hAnsi="Times New Roman" w:cs="Times New Roman"/>
          <w:color w:val="0033CC"/>
          <w:sz w:val="24"/>
          <w:szCs w:val="24"/>
        </w:rPr>
      </w:pPr>
      <w:r w:rsidRPr="00667385">
        <w:rPr>
          <w:rFonts w:ascii="Times New Roman" w:hAnsi="Times New Roman" w:cs="Times New Roman"/>
          <w:color w:val="0033CC"/>
          <w:sz w:val="24"/>
          <w:szCs w:val="24"/>
        </w:rPr>
        <w:t>11 Research papers Published in UGC recognized National &amp; International Journals</w:t>
      </w:r>
    </w:p>
    <w:p w:rsidR="00667385" w:rsidRPr="00667385" w:rsidRDefault="00667385" w:rsidP="00AC3FBA">
      <w:pPr>
        <w:rPr>
          <w:rFonts w:ascii="Times New Roman" w:hAnsi="Times New Roman" w:cs="Times New Roman"/>
          <w:color w:val="0033CC"/>
          <w:sz w:val="24"/>
          <w:szCs w:val="24"/>
        </w:rPr>
      </w:pPr>
      <w:r w:rsidRPr="00667385">
        <w:rPr>
          <w:rFonts w:ascii="Times New Roman" w:hAnsi="Times New Roman" w:cs="Times New Roman"/>
          <w:color w:val="0033CC"/>
          <w:sz w:val="24"/>
          <w:szCs w:val="24"/>
        </w:rPr>
        <w:t xml:space="preserve">25 Research papers presented in National &amp; International </w:t>
      </w:r>
      <w:r>
        <w:rPr>
          <w:rFonts w:ascii="Times New Roman" w:hAnsi="Times New Roman" w:cs="Times New Roman"/>
          <w:color w:val="0033CC"/>
          <w:sz w:val="24"/>
          <w:szCs w:val="24"/>
        </w:rPr>
        <w:t>Conferences</w:t>
      </w:r>
    </w:p>
    <w:p w:rsidR="00E03596" w:rsidRDefault="00E03596" w:rsidP="009D24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Special achievement: </w:t>
      </w:r>
    </w:p>
    <w:p w:rsidR="00E03596" w:rsidRPr="00E03596" w:rsidRDefault="00E03596" w:rsidP="009D248A">
      <w:pPr>
        <w:rPr>
          <w:rFonts w:ascii="Times New Roman" w:hAnsi="Times New Roman" w:cs="Times New Roman"/>
          <w:color w:val="0033CC"/>
          <w:sz w:val="24"/>
          <w:szCs w:val="28"/>
        </w:rPr>
      </w:pPr>
      <w:r w:rsidRPr="00E03596">
        <w:rPr>
          <w:rFonts w:ascii="Times New Roman" w:hAnsi="Times New Roman" w:cs="Times New Roman"/>
          <w:b/>
          <w:color w:val="0033CC"/>
          <w:szCs w:val="24"/>
        </w:rPr>
        <w:t>1)</w:t>
      </w:r>
      <w:r w:rsidR="004E42FC">
        <w:rPr>
          <w:rFonts w:ascii="Times New Roman" w:hAnsi="Times New Roman" w:cs="Times New Roman"/>
          <w:b/>
          <w:color w:val="0033CC"/>
          <w:szCs w:val="24"/>
        </w:rPr>
        <w:t xml:space="preserve"> </w:t>
      </w:r>
      <w:r w:rsidRPr="00E03596">
        <w:rPr>
          <w:rFonts w:ascii="Times New Roman" w:hAnsi="Times New Roman" w:cs="Times New Roman"/>
          <w:color w:val="0033CC"/>
          <w:sz w:val="24"/>
          <w:szCs w:val="28"/>
        </w:rPr>
        <w:t>Written Script On “State trees of India” for  Akashwani kolhpur Kendra 102.7 MHZ in Vidnyan  Jagat progamme at 8: 40 am. From 1/06/2017 to 30/06/2017</w:t>
      </w:r>
    </w:p>
    <w:p w:rsidR="00E03596" w:rsidRPr="00E03596" w:rsidRDefault="00E03596" w:rsidP="009D248A">
      <w:pPr>
        <w:rPr>
          <w:rFonts w:ascii="Times New Roman" w:hAnsi="Times New Roman" w:cs="Times New Roman"/>
          <w:b/>
          <w:color w:val="0033CC"/>
          <w:szCs w:val="24"/>
        </w:rPr>
      </w:pPr>
      <w:r w:rsidRPr="00E03596">
        <w:rPr>
          <w:rFonts w:ascii="Times New Roman" w:hAnsi="Times New Roman" w:cs="Times New Roman"/>
          <w:color w:val="0033CC"/>
          <w:sz w:val="24"/>
          <w:szCs w:val="28"/>
        </w:rPr>
        <w:t>2)</w:t>
      </w:r>
      <w:r w:rsidR="004E42FC">
        <w:rPr>
          <w:rFonts w:ascii="Times New Roman" w:hAnsi="Times New Roman" w:cs="Times New Roman"/>
          <w:color w:val="0033CC"/>
          <w:sz w:val="24"/>
          <w:szCs w:val="28"/>
        </w:rPr>
        <w:t xml:space="preserve"> </w:t>
      </w:r>
      <w:r w:rsidRPr="00E03596">
        <w:rPr>
          <w:rFonts w:ascii="Times New Roman" w:hAnsi="Times New Roman" w:cs="Times New Roman"/>
          <w:color w:val="0033CC"/>
          <w:sz w:val="24"/>
          <w:szCs w:val="28"/>
        </w:rPr>
        <w:t>Written Script On “State Flowers of India” for  Akashwani kolhpur Kendra 102.7 MHZ in Vidnyan  Jagat progamme at 8: 40 am. From 15/02/2018 to 28/02/2018</w:t>
      </w:r>
    </w:p>
    <w:p w:rsidR="00667385" w:rsidRPr="00667385" w:rsidRDefault="00AC3FBA" w:rsidP="009D248A">
      <w:pPr>
        <w:rPr>
          <w:rFonts w:ascii="Times New Roman" w:hAnsi="Times New Roman" w:cs="Times New Roman"/>
          <w:b/>
          <w:sz w:val="24"/>
          <w:szCs w:val="24"/>
        </w:rPr>
      </w:pPr>
      <w:r w:rsidRPr="00667385">
        <w:rPr>
          <w:rFonts w:ascii="Times New Roman" w:hAnsi="Times New Roman" w:cs="Times New Roman"/>
          <w:b/>
          <w:sz w:val="24"/>
          <w:szCs w:val="24"/>
        </w:rPr>
        <w:t xml:space="preserve">Awards:  </w:t>
      </w:r>
    </w:p>
    <w:p w:rsidR="00667385" w:rsidRPr="00667385" w:rsidRDefault="00667385" w:rsidP="00667385">
      <w:pPr>
        <w:pStyle w:val="ListParagraph"/>
        <w:numPr>
          <w:ilvl w:val="0"/>
          <w:numId w:val="2"/>
        </w:numPr>
        <w:ind w:left="360" w:right="27"/>
        <w:rPr>
          <w:rFonts w:ascii="Times New Roman" w:hAnsi="Times New Roman" w:cs="Times New Roman"/>
          <w:color w:val="0033CC"/>
          <w:sz w:val="24"/>
          <w:szCs w:val="24"/>
        </w:rPr>
      </w:pPr>
      <w:r w:rsidRPr="00667385">
        <w:rPr>
          <w:rFonts w:ascii="Times New Roman" w:hAnsi="Times New Roman" w:cs="Times New Roman"/>
          <w:color w:val="0033CC"/>
          <w:sz w:val="24"/>
          <w:szCs w:val="24"/>
          <w:lang w:bidi="mr-IN"/>
        </w:rPr>
        <w:t>Received state level “mata savitri phule mahila shikshika gaurav purskar” on 23/04/2017.</w:t>
      </w:r>
    </w:p>
    <w:p w:rsidR="00667385" w:rsidRPr="00667385" w:rsidRDefault="00AC3FBA" w:rsidP="00667385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b/>
          <w:color w:val="0033CC"/>
          <w:sz w:val="24"/>
          <w:szCs w:val="24"/>
        </w:rPr>
      </w:pPr>
      <w:r w:rsidRPr="00667385">
        <w:rPr>
          <w:rFonts w:ascii="Times New Roman" w:hAnsi="Times New Roman" w:cs="Times New Roman"/>
          <w:color w:val="0033CC"/>
          <w:sz w:val="24"/>
          <w:szCs w:val="24"/>
          <w:lang w:bidi="mr-IN"/>
        </w:rPr>
        <w:t>Received state level award “Savitrichya leki” on 10/02/2018.</w:t>
      </w:r>
    </w:p>
    <w:sectPr w:rsidR="00667385" w:rsidRPr="00667385" w:rsidSect="00355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9D3" w:rsidRDefault="00FB79D3" w:rsidP="00B84D5F">
      <w:pPr>
        <w:spacing w:after="0" w:line="240" w:lineRule="auto"/>
      </w:pPr>
      <w:r>
        <w:separator/>
      </w:r>
    </w:p>
  </w:endnote>
  <w:endnote w:type="continuationSeparator" w:id="1">
    <w:p w:rsidR="00FB79D3" w:rsidRDefault="00FB79D3" w:rsidP="00B84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9D3" w:rsidRDefault="00FB79D3" w:rsidP="00B84D5F">
      <w:pPr>
        <w:spacing w:after="0" w:line="240" w:lineRule="auto"/>
      </w:pPr>
      <w:r>
        <w:separator/>
      </w:r>
    </w:p>
  </w:footnote>
  <w:footnote w:type="continuationSeparator" w:id="1">
    <w:p w:rsidR="00FB79D3" w:rsidRDefault="00FB79D3" w:rsidP="00B84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10B7"/>
    <w:multiLevelType w:val="hybridMultilevel"/>
    <w:tmpl w:val="0D76D328"/>
    <w:lvl w:ilvl="0" w:tplc="33164542">
      <w:start w:val="1"/>
      <w:numFmt w:val="decimal"/>
      <w:lvlText w:val="%1)"/>
      <w:lvlJc w:val="left"/>
      <w:pPr>
        <w:ind w:left="720" w:hanging="360"/>
      </w:pPr>
      <w:rPr>
        <w:rFonts w:hint="default"/>
        <w:color w:val="0033C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34DAD"/>
    <w:multiLevelType w:val="hybridMultilevel"/>
    <w:tmpl w:val="6D026838"/>
    <w:lvl w:ilvl="0" w:tplc="0409000F">
      <w:start w:val="1"/>
      <w:numFmt w:val="decimal"/>
      <w:lvlText w:val="%1."/>
      <w:lvlJc w:val="left"/>
      <w:pPr>
        <w:ind w:left="59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3664"/>
    <w:rsid w:val="001B3B04"/>
    <w:rsid w:val="00355A4B"/>
    <w:rsid w:val="00420E12"/>
    <w:rsid w:val="004B227A"/>
    <w:rsid w:val="004E42FC"/>
    <w:rsid w:val="00667385"/>
    <w:rsid w:val="00991C26"/>
    <w:rsid w:val="009D248A"/>
    <w:rsid w:val="009E3664"/>
    <w:rsid w:val="00AC3FBA"/>
    <w:rsid w:val="00B84D5F"/>
    <w:rsid w:val="00DE2FBB"/>
    <w:rsid w:val="00E03596"/>
    <w:rsid w:val="00FB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36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E36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4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3F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84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4D5F"/>
  </w:style>
  <w:style w:type="paragraph" w:styleId="Footer">
    <w:name w:val="footer"/>
    <w:basedOn w:val="Normal"/>
    <w:link w:val="FooterChar"/>
    <w:uiPriority w:val="99"/>
    <w:semiHidden/>
    <w:unhideWhenUsed/>
    <w:rsid w:val="00B84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4D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ude_varsha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Acceptance letter</dc:creator>
  <cp:keywords/>
  <dc:description/>
  <cp:lastModifiedBy>sanjay</cp:lastModifiedBy>
  <cp:revision>7</cp:revision>
  <dcterms:created xsi:type="dcterms:W3CDTF">2015-09-06T06:06:00Z</dcterms:created>
  <dcterms:modified xsi:type="dcterms:W3CDTF">2018-08-26T12:35:00Z</dcterms:modified>
</cp:coreProperties>
</file>