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ab/>
      </w:r>
    </w:p>
    <w:p w:rsidR="0000060E" w:rsidRDefault="0000060E" w:rsidP="001C111B">
      <w:pPr>
        <w:pStyle w:val="ParaAttribute0"/>
        <w:spacing w:line="276" w:lineRule="auto"/>
        <w:rPr>
          <w:rFonts w:eastAsia="Times New Roman"/>
        </w:rPr>
      </w:pPr>
      <w:bookmarkStart w:id="0" w:name="_GoBack"/>
      <w:bookmarkEnd w:id="0"/>
    </w:p>
    <w:p w:rsidR="00D52BA3" w:rsidRDefault="00D52BA3">
      <w:pPr>
        <w:pStyle w:val="ParaAttribute0"/>
        <w:spacing w:line="276" w:lineRule="auto"/>
        <w:rPr>
          <w:rFonts w:eastAsia="Times New Roman"/>
        </w:rPr>
      </w:pPr>
    </w:p>
    <w:p w:rsidR="0000060E" w:rsidRDefault="007979C8" w:rsidP="001C111B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Dr. </w:t>
      </w:r>
      <w:proofErr w:type="spellStart"/>
      <w:r w:rsidR="00235822">
        <w:rPr>
          <w:rStyle w:val="CharAttribute4"/>
          <w:rFonts w:eastAsia="Batang"/>
          <w:szCs w:val="24"/>
        </w:rPr>
        <w:t>Sandip</w:t>
      </w:r>
      <w:proofErr w:type="spellEnd"/>
      <w:r w:rsidR="00235822">
        <w:rPr>
          <w:rStyle w:val="CharAttribute4"/>
          <w:rFonts w:eastAsia="Batang"/>
          <w:szCs w:val="24"/>
        </w:rPr>
        <w:t xml:space="preserve"> </w:t>
      </w:r>
      <w:proofErr w:type="spellStart"/>
      <w:r w:rsidR="00235822">
        <w:rPr>
          <w:rStyle w:val="CharAttribute4"/>
          <w:rFonts w:eastAsia="Batang"/>
          <w:szCs w:val="24"/>
        </w:rPr>
        <w:t>Dhondiram</w:t>
      </w:r>
      <w:proofErr w:type="spellEnd"/>
      <w:r w:rsidR="00235822">
        <w:rPr>
          <w:rStyle w:val="CharAttribute4"/>
          <w:rFonts w:eastAsia="Batang"/>
          <w:szCs w:val="24"/>
        </w:rPr>
        <w:t xml:space="preserve"> </w:t>
      </w:r>
      <w:proofErr w:type="spellStart"/>
      <w:r w:rsidR="00235822">
        <w:rPr>
          <w:rStyle w:val="CharAttribute4"/>
          <w:rFonts w:eastAsia="Batang"/>
          <w:szCs w:val="24"/>
        </w:rPr>
        <w:t>Patil</w:t>
      </w:r>
      <w:proofErr w:type="spellEnd"/>
    </w:p>
    <w:p w:rsidR="0000060E" w:rsidRDefault="007979C8" w:rsidP="001C111B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  <w:r w:rsidR="00C85D5B">
        <w:rPr>
          <w:rStyle w:val="CharAttribute1"/>
          <w:rFonts w:eastAsia="Batang"/>
          <w:szCs w:val="24"/>
        </w:rPr>
        <w:t>………………</w:t>
      </w:r>
    </w:p>
    <w:p w:rsidR="0000060E" w:rsidRPr="00612E56" w:rsidRDefault="007979C8" w:rsidP="001C111B">
      <w:pPr>
        <w:pStyle w:val="ParaAttribute0"/>
        <w:rPr>
          <w:rFonts w:eastAsia="Times New Roman"/>
          <w:b/>
        </w:rPr>
      </w:pPr>
      <w:r>
        <w:rPr>
          <w:rStyle w:val="CharAttribute4"/>
          <w:rFonts w:eastAsia="Batang"/>
          <w:szCs w:val="24"/>
        </w:rPr>
        <w:t xml:space="preserve">Assistant Professor </w:t>
      </w:r>
      <w:r w:rsidRPr="00612E56">
        <w:rPr>
          <w:rStyle w:val="CharAttribute4"/>
          <w:rFonts w:eastAsia="Batang"/>
          <w:szCs w:val="24"/>
        </w:rPr>
        <w:t xml:space="preserve">– </w:t>
      </w:r>
      <w:r w:rsidR="00DC6256" w:rsidRPr="00612E56">
        <w:rPr>
          <w:rStyle w:val="CharAttribute4"/>
          <w:rFonts w:eastAsia="Batang"/>
          <w:szCs w:val="24"/>
        </w:rPr>
        <w:t>Physics</w:t>
      </w:r>
    </w:p>
    <w:p w:rsidR="0000060E" w:rsidRDefault="007979C8" w:rsidP="001C111B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  <w:r w:rsidR="00C85D5B">
        <w:rPr>
          <w:rStyle w:val="CharAttribute1"/>
          <w:rFonts w:eastAsia="Batang"/>
          <w:szCs w:val="24"/>
        </w:rPr>
        <w:t>………………</w:t>
      </w:r>
    </w:p>
    <w:p w:rsidR="0000060E" w:rsidRDefault="00F32958" w:rsidP="001C111B">
      <w:pPr>
        <w:pStyle w:val="ParaAttribute0"/>
        <w:rPr>
          <w:rFonts w:eastAsia="Times New Roman"/>
        </w:rPr>
      </w:pPr>
      <w:r>
        <w:rPr>
          <w:rStyle w:val="CharAttribute4"/>
          <w:rFonts w:eastAsia="Batang"/>
          <w:szCs w:val="24"/>
        </w:rPr>
        <w:t>Contact</w:t>
      </w:r>
      <w:r w:rsidR="007979C8">
        <w:rPr>
          <w:rStyle w:val="CharAttribute4"/>
          <w:rFonts w:eastAsia="Batang"/>
          <w:szCs w:val="24"/>
        </w:rPr>
        <w:t xml:space="preserve">: </w:t>
      </w:r>
      <w:r w:rsidR="001C111B" w:rsidRPr="001C111B">
        <w:rPr>
          <w:rStyle w:val="CharAttribute4"/>
          <w:rFonts w:eastAsia="Batang"/>
          <w:szCs w:val="24"/>
        </w:rPr>
        <w:t>+</w:t>
      </w:r>
      <w:r w:rsidR="001C111B" w:rsidRPr="001C111B">
        <w:rPr>
          <w:rStyle w:val="CharAttribute4"/>
          <w:rFonts w:eastAsia="Batang"/>
          <w:b w:val="0"/>
          <w:szCs w:val="24"/>
        </w:rPr>
        <w:t>91</w:t>
      </w:r>
      <w:r w:rsidR="001C111B" w:rsidRPr="001C111B">
        <w:rPr>
          <w:rStyle w:val="CharAttribute4"/>
          <w:rFonts w:eastAsia="Batang"/>
          <w:szCs w:val="24"/>
        </w:rPr>
        <w:t xml:space="preserve"> </w:t>
      </w:r>
      <w:r w:rsidR="00235822" w:rsidRPr="001C111B">
        <w:rPr>
          <w:rStyle w:val="CharAttribute1"/>
          <w:rFonts w:eastAsia="Batang"/>
          <w:szCs w:val="24"/>
        </w:rPr>
        <w:t>7709046814</w:t>
      </w:r>
    </w:p>
    <w:p w:rsidR="0000060E" w:rsidRDefault="007979C8" w:rsidP="001C111B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  <w:r w:rsidR="00C85D5B">
        <w:rPr>
          <w:rStyle w:val="CharAttribute1"/>
          <w:rFonts w:eastAsia="Batang"/>
          <w:szCs w:val="24"/>
        </w:rPr>
        <w:t>………………</w:t>
      </w:r>
    </w:p>
    <w:p w:rsidR="00235822" w:rsidRDefault="007979C8" w:rsidP="001C111B">
      <w:pPr>
        <w:pStyle w:val="ParaAttribute0"/>
        <w:rPr>
          <w:rStyle w:val="CharAttribute1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Email:</w:t>
      </w:r>
      <w:r>
        <w:rPr>
          <w:rStyle w:val="CharAttribute4"/>
          <w:rFonts w:eastAsia="Batang"/>
          <w:szCs w:val="24"/>
        </w:rPr>
        <w:tab/>
      </w:r>
      <w:hyperlink r:id="rId6" w:history="1">
        <w:r w:rsidR="00235822" w:rsidRPr="00B20640">
          <w:rPr>
            <w:rStyle w:val="Hyperlink"/>
            <w:sz w:val="24"/>
            <w:szCs w:val="24"/>
          </w:rPr>
          <w:t>sdpatilphy@gmail.com</w:t>
        </w:r>
      </w:hyperlink>
    </w:p>
    <w:p w:rsidR="0000060E" w:rsidRDefault="007979C8" w:rsidP="001C111B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</w:t>
      </w:r>
      <w:r w:rsidR="00235822">
        <w:rPr>
          <w:rStyle w:val="CharAttribute1"/>
          <w:rFonts w:eastAsia="Batang"/>
          <w:szCs w:val="24"/>
        </w:rPr>
        <w:t>…………………………………………………………………</w:t>
      </w:r>
      <w:r w:rsidR="00C85D5B">
        <w:rPr>
          <w:rStyle w:val="CharAttribute1"/>
          <w:rFonts w:eastAsia="Batang"/>
          <w:szCs w:val="24"/>
        </w:rPr>
        <w:t>………………</w:t>
      </w:r>
    </w:p>
    <w:p w:rsidR="0000060E" w:rsidRDefault="007979C8" w:rsidP="001C111B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Educational Qualifications</w:t>
      </w:r>
    </w:p>
    <w:p w:rsidR="0000060E" w:rsidRDefault="007979C8" w:rsidP="001C111B">
      <w:pPr>
        <w:pStyle w:val="ListParagraph"/>
        <w:numPr>
          <w:ilvl w:val="0"/>
          <w:numId w:val="1"/>
        </w:numPr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>Ph.D.</w:t>
      </w:r>
      <w:r w:rsidR="00235822">
        <w:rPr>
          <w:rStyle w:val="CharAttribute1"/>
          <w:rFonts w:eastAsia="Batang"/>
          <w:szCs w:val="24"/>
        </w:rPr>
        <w:t xml:space="preserve"> in </w:t>
      </w:r>
      <w:r w:rsidR="00DC6256">
        <w:rPr>
          <w:rStyle w:val="CharAttribute1"/>
          <w:rFonts w:eastAsia="Batang"/>
          <w:szCs w:val="24"/>
        </w:rPr>
        <w:t>Physics</w:t>
      </w:r>
      <w:r>
        <w:rPr>
          <w:rStyle w:val="CharAttribute1"/>
          <w:rFonts w:eastAsia="Batang"/>
          <w:szCs w:val="24"/>
        </w:rPr>
        <w:t xml:space="preserve">, </w:t>
      </w:r>
      <w:proofErr w:type="spellStart"/>
      <w:r>
        <w:rPr>
          <w:rStyle w:val="CharAttribute1"/>
          <w:rFonts w:eastAsia="Batang"/>
          <w:szCs w:val="24"/>
        </w:rPr>
        <w:t>Shivaji</w:t>
      </w:r>
      <w:proofErr w:type="spellEnd"/>
      <w:r>
        <w:rPr>
          <w:rStyle w:val="CharAttribute1"/>
          <w:rFonts w:eastAsia="Batang"/>
          <w:szCs w:val="24"/>
        </w:rPr>
        <w:t xml:space="preserve"> University</w:t>
      </w:r>
      <w:r w:rsidR="00DC6256">
        <w:rPr>
          <w:rStyle w:val="CharAttribute1"/>
          <w:rFonts w:eastAsia="Batang"/>
          <w:szCs w:val="24"/>
        </w:rPr>
        <w:t>, Kolhapur</w:t>
      </w:r>
      <w:r>
        <w:rPr>
          <w:rStyle w:val="CharAttribute1"/>
          <w:rFonts w:eastAsia="Batang"/>
          <w:szCs w:val="24"/>
        </w:rPr>
        <w:t xml:space="preserve"> </w:t>
      </w:r>
      <w:r w:rsidR="00235822">
        <w:rPr>
          <w:rStyle w:val="CharAttribute1"/>
          <w:rFonts w:eastAsia="Batang"/>
          <w:szCs w:val="24"/>
        </w:rPr>
        <w:t>(</w:t>
      </w:r>
      <w:r>
        <w:rPr>
          <w:rStyle w:val="CharAttribute1"/>
          <w:rFonts w:eastAsia="Batang"/>
          <w:szCs w:val="24"/>
        </w:rPr>
        <w:t>20</w:t>
      </w:r>
      <w:r w:rsidR="00235822">
        <w:rPr>
          <w:rStyle w:val="CharAttribute1"/>
          <w:rFonts w:eastAsia="Batang"/>
          <w:szCs w:val="24"/>
        </w:rPr>
        <w:t>10</w:t>
      </w:r>
      <w:r>
        <w:rPr>
          <w:rStyle w:val="CharAttribute1"/>
          <w:rFonts w:eastAsia="Batang"/>
          <w:szCs w:val="24"/>
        </w:rPr>
        <w:t>)</w:t>
      </w:r>
    </w:p>
    <w:p w:rsidR="0000060E" w:rsidRDefault="00DC6256" w:rsidP="001C111B">
      <w:pPr>
        <w:pStyle w:val="ListParagraph"/>
        <w:numPr>
          <w:ilvl w:val="0"/>
          <w:numId w:val="1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M.Sc</w:t>
      </w:r>
      <w:r w:rsidR="007979C8">
        <w:rPr>
          <w:rStyle w:val="CharAttribute1"/>
          <w:rFonts w:eastAsia="Batang"/>
          <w:szCs w:val="24"/>
        </w:rPr>
        <w:t>.</w:t>
      </w:r>
      <w:r w:rsidR="00235822">
        <w:rPr>
          <w:rStyle w:val="CharAttribute1"/>
          <w:rFonts w:eastAsia="Batang"/>
          <w:szCs w:val="24"/>
        </w:rPr>
        <w:t xml:space="preserve"> in </w:t>
      </w:r>
      <w:r>
        <w:rPr>
          <w:rStyle w:val="CharAttribute1"/>
          <w:rFonts w:eastAsia="Batang"/>
          <w:szCs w:val="24"/>
        </w:rPr>
        <w:t xml:space="preserve">Physics, </w:t>
      </w:r>
      <w:proofErr w:type="spellStart"/>
      <w:r>
        <w:rPr>
          <w:rStyle w:val="CharAttribute1"/>
          <w:rFonts w:eastAsia="Batang"/>
          <w:szCs w:val="24"/>
        </w:rPr>
        <w:t>Sh</w:t>
      </w:r>
      <w:r w:rsidR="007979C8">
        <w:rPr>
          <w:rStyle w:val="CharAttribute1"/>
          <w:rFonts w:eastAsia="Batang"/>
          <w:szCs w:val="24"/>
        </w:rPr>
        <w:t>ivaji</w:t>
      </w:r>
      <w:proofErr w:type="spellEnd"/>
      <w:r w:rsidR="007979C8">
        <w:rPr>
          <w:rStyle w:val="CharAttribute1"/>
          <w:rFonts w:eastAsia="Batang"/>
          <w:szCs w:val="24"/>
        </w:rPr>
        <w:t xml:space="preserve"> University</w:t>
      </w:r>
      <w:r>
        <w:rPr>
          <w:rStyle w:val="CharAttribute1"/>
          <w:rFonts w:eastAsia="Batang"/>
          <w:szCs w:val="24"/>
        </w:rPr>
        <w:t>, Kolhapur</w:t>
      </w:r>
      <w:r w:rsidR="007979C8">
        <w:rPr>
          <w:rStyle w:val="CharAttribute1"/>
          <w:rFonts w:eastAsia="Batang"/>
          <w:szCs w:val="24"/>
        </w:rPr>
        <w:t xml:space="preserve"> (200</w:t>
      </w:r>
      <w:r w:rsidR="00235822">
        <w:rPr>
          <w:rStyle w:val="CharAttribute1"/>
          <w:rFonts w:eastAsia="Batang"/>
          <w:szCs w:val="24"/>
        </w:rPr>
        <w:t>6</w:t>
      </w:r>
      <w:r w:rsidR="007979C8">
        <w:rPr>
          <w:rStyle w:val="CharAttribute1"/>
          <w:rFonts w:eastAsia="Batang"/>
          <w:szCs w:val="24"/>
        </w:rPr>
        <w:t>)</w:t>
      </w:r>
    </w:p>
    <w:p w:rsidR="0000060E" w:rsidRDefault="007979C8" w:rsidP="001C111B">
      <w:pPr>
        <w:pStyle w:val="ParaAttribute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  <w:r w:rsidR="00C85D5B">
        <w:rPr>
          <w:rStyle w:val="CharAttribute1"/>
          <w:rFonts w:eastAsia="Batang"/>
          <w:szCs w:val="24"/>
        </w:rPr>
        <w:t>………………</w:t>
      </w:r>
    </w:p>
    <w:p w:rsidR="00E83215" w:rsidRPr="00E83215" w:rsidRDefault="007979C8" w:rsidP="00E83215">
      <w:pPr>
        <w:pStyle w:val="ParaAttribute0"/>
        <w:jc w:val="both"/>
        <w:rPr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Research / Academic Contribution</w:t>
      </w:r>
    </w:p>
    <w:p w:rsidR="00085241" w:rsidRDefault="00085241" w:rsidP="00085241">
      <w:pPr>
        <w:pStyle w:val="ParaAttribute5"/>
        <w:numPr>
          <w:ilvl w:val="0"/>
          <w:numId w:val="12"/>
        </w:numPr>
        <w:ind w:right="-360"/>
        <w:contextualSpacing/>
        <w:jc w:val="both"/>
        <w:rPr>
          <w:rStyle w:val="CharAttribute1"/>
          <w:rFonts w:eastAsia="Batang"/>
          <w:szCs w:val="24"/>
        </w:rPr>
      </w:pPr>
      <w:r w:rsidRPr="00085241">
        <w:rPr>
          <w:rStyle w:val="CharAttribute1"/>
          <w:rFonts w:eastAsia="Batang"/>
          <w:szCs w:val="24"/>
        </w:rPr>
        <w:t xml:space="preserve">Recognized Post-Graduate Teacher of </w:t>
      </w:r>
      <w:proofErr w:type="spellStart"/>
      <w:r w:rsidRPr="00085241">
        <w:rPr>
          <w:rStyle w:val="CharAttribute1"/>
          <w:rFonts w:eastAsia="Batang"/>
          <w:szCs w:val="24"/>
        </w:rPr>
        <w:t>Shivaji</w:t>
      </w:r>
      <w:proofErr w:type="spellEnd"/>
      <w:r w:rsidRPr="00085241">
        <w:rPr>
          <w:rStyle w:val="CharAttribute1"/>
          <w:rFonts w:eastAsia="Batang"/>
          <w:szCs w:val="24"/>
        </w:rPr>
        <w:t xml:space="preserve"> University, Kolhapur</w:t>
      </w:r>
      <w:r>
        <w:rPr>
          <w:rStyle w:val="CharAttribute1"/>
          <w:rFonts w:eastAsia="Batang"/>
          <w:szCs w:val="24"/>
        </w:rPr>
        <w:t xml:space="preserve"> (Ref. </w:t>
      </w:r>
      <w:proofErr w:type="spellStart"/>
      <w:r>
        <w:rPr>
          <w:rStyle w:val="CharAttribute1"/>
          <w:rFonts w:eastAsia="Batang"/>
          <w:szCs w:val="24"/>
        </w:rPr>
        <w:t>No.:SU</w:t>
      </w:r>
      <w:proofErr w:type="spellEnd"/>
      <w:r>
        <w:rPr>
          <w:rStyle w:val="CharAttribute1"/>
          <w:rFonts w:eastAsia="Batang"/>
          <w:szCs w:val="24"/>
        </w:rPr>
        <w:t>/PGBUTR/</w:t>
      </w:r>
      <w:proofErr w:type="spellStart"/>
      <w:r>
        <w:rPr>
          <w:rStyle w:val="CharAttribute1"/>
          <w:rFonts w:eastAsia="Batang"/>
          <w:szCs w:val="24"/>
        </w:rPr>
        <w:t>Recog</w:t>
      </w:r>
      <w:proofErr w:type="spellEnd"/>
      <w:r>
        <w:rPr>
          <w:rStyle w:val="CharAttribute1"/>
          <w:rFonts w:eastAsia="Batang"/>
          <w:szCs w:val="24"/>
        </w:rPr>
        <w:t xml:space="preserve"> 9522)</w:t>
      </w:r>
      <w:r w:rsidRPr="00085241">
        <w:rPr>
          <w:rStyle w:val="CharAttribute1"/>
          <w:rFonts w:eastAsia="Batang"/>
          <w:szCs w:val="24"/>
        </w:rPr>
        <w:t xml:space="preserve"> </w:t>
      </w:r>
    </w:p>
    <w:p w:rsidR="00085241" w:rsidRPr="00085241" w:rsidRDefault="00085241" w:rsidP="00085241">
      <w:pPr>
        <w:pStyle w:val="ParaAttribute5"/>
        <w:numPr>
          <w:ilvl w:val="0"/>
          <w:numId w:val="12"/>
        </w:numPr>
        <w:ind w:right="-360"/>
        <w:contextualSpacing/>
        <w:jc w:val="both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Recognized M.Phil., Ph.D. Guide of </w:t>
      </w:r>
      <w:proofErr w:type="spellStart"/>
      <w:r>
        <w:rPr>
          <w:rStyle w:val="CharAttribute1"/>
          <w:rFonts w:eastAsia="Batang"/>
          <w:szCs w:val="24"/>
        </w:rPr>
        <w:t>Shivaji</w:t>
      </w:r>
      <w:proofErr w:type="spellEnd"/>
      <w:r>
        <w:rPr>
          <w:rStyle w:val="CharAttribute1"/>
          <w:rFonts w:eastAsia="Batang"/>
          <w:szCs w:val="24"/>
        </w:rPr>
        <w:t xml:space="preserve"> University, Kolhapur (Ref. </w:t>
      </w:r>
      <w:proofErr w:type="spellStart"/>
      <w:r>
        <w:rPr>
          <w:rStyle w:val="CharAttribute1"/>
          <w:rFonts w:eastAsia="Batang"/>
          <w:szCs w:val="24"/>
        </w:rPr>
        <w:t>No.:SU</w:t>
      </w:r>
      <w:proofErr w:type="spellEnd"/>
      <w:r>
        <w:rPr>
          <w:rStyle w:val="CharAttribute1"/>
          <w:rFonts w:eastAsia="Batang"/>
          <w:szCs w:val="24"/>
        </w:rPr>
        <w:t>/PGBUTR/</w:t>
      </w:r>
      <w:proofErr w:type="spellStart"/>
      <w:r>
        <w:rPr>
          <w:rStyle w:val="CharAttribute1"/>
          <w:rFonts w:eastAsia="Batang"/>
          <w:szCs w:val="24"/>
        </w:rPr>
        <w:t>Recog</w:t>
      </w:r>
      <w:proofErr w:type="spellEnd"/>
      <w:r>
        <w:rPr>
          <w:rStyle w:val="CharAttribute1"/>
          <w:rFonts w:eastAsia="Batang"/>
          <w:szCs w:val="24"/>
        </w:rPr>
        <w:t xml:space="preserve">/284/93) </w:t>
      </w:r>
    </w:p>
    <w:p w:rsidR="0000060E" w:rsidRDefault="007979C8" w:rsidP="00605A72">
      <w:pPr>
        <w:pStyle w:val="ListParagraph"/>
        <w:numPr>
          <w:ilvl w:val="0"/>
          <w:numId w:val="2"/>
        </w:numPr>
        <w:contextualSpacing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 xml:space="preserve">Research Areas </w:t>
      </w:r>
    </w:p>
    <w:p w:rsidR="00235822" w:rsidRDefault="00235822" w:rsidP="00605A72">
      <w:pPr>
        <w:pStyle w:val="ParaAttribute5"/>
        <w:ind w:left="0" w:right="-360" w:firstLine="360"/>
        <w:contextualSpacing/>
        <w:jc w:val="both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Theoretical studies on Nonlinear Optics</w:t>
      </w:r>
      <w:r w:rsidR="00B34F10">
        <w:rPr>
          <w:rStyle w:val="CharAttribute1"/>
          <w:rFonts w:eastAsia="Batang"/>
          <w:szCs w:val="24"/>
        </w:rPr>
        <w:t xml:space="preserve"> and</w:t>
      </w:r>
      <w:r>
        <w:rPr>
          <w:rStyle w:val="CharAttribute1"/>
          <w:rFonts w:eastAsia="Batang"/>
          <w:szCs w:val="24"/>
        </w:rPr>
        <w:t xml:space="preserve"> Plasma Physics </w:t>
      </w:r>
    </w:p>
    <w:p w:rsidR="00235822" w:rsidRPr="00235822" w:rsidRDefault="007979C8" w:rsidP="00605A72">
      <w:pPr>
        <w:pStyle w:val="ListParagraph"/>
        <w:numPr>
          <w:ilvl w:val="0"/>
          <w:numId w:val="2"/>
        </w:numPr>
        <w:contextualSpacing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Research Articles/Papers</w:t>
      </w:r>
      <w:r w:rsidR="00DC6256">
        <w:rPr>
          <w:rStyle w:val="CharAttribute4"/>
          <w:rFonts w:eastAsia="Batang"/>
          <w:szCs w:val="24"/>
        </w:rPr>
        <w:t xml:space="preserve"> </w:t>
      </w:r>
    </w:p>
    <w:p w:rsidR="0000060E" w:rsidRPr="0046164B" w:rsidRDefault="00A71D5D" w:rsidP="0046164B">
      <w:pPr>
        <w:ind w:firstLine="284"/>
        <w:contextualSpacing/>
        <w:rPr>
          <w:rFonts w:ascii="Times New Roman" w:eastAsia="Times New Roman"/>
          <w:b/>
          <w:sz w:val="24"/>
          <w:szCs w:val="24"/>
        </w:rPr>
      </w:pPr>
      <w:r w:rsidRPr="0046164B">
        <w:rPr>
          <w:rStyle w:val="CharAttribute4"/>
          <w:rFonts w:eastAsia="Batang"/>
          <w:b w:val="0"/>
          <w:szCs w:val="24"/>
        </w:rPr>
        <w:t>R</w:t>
      </w:r>
      <w:r w:rsidR="00235822" w:rsidRPr="0046164B">
        <w:rPr>
          <w:rStyle w:val="CharAttribute4"/>
          <w:rFonts w:eastAsia="Batang"/>
          <w:b w:val="0"/>
          <w:szCs w:val="24"/>
        </w:rPr>
        <w:t xml:space="preserve">esearch </w:t>
      </w:r>
      <w:r w:rsidRPr="0046164B">
        <w:rPr>
          <w:rStyle w:val="CharAttribute4"/>
          <w:rFonts w:eastAsia="Batang"/>
          <w:b w:val="0"/>
          <w:szCs w:val="24"/>
        </w:rPr>
        <w:t>P</w:t>
      </w:r>
      <w:r w:rsidR="00235822" w:rsidRPr="0046164B">
        <w:rPr>
          <w:rStyle w:val="CharAttribute4"/>
          <w:rFonts w:eastAsia="Batang"/>
          <w:b w:val="0"/>
          <w:szCs w:val="24"/>
        </w:rPr>
        <w:t xml:space="preserve">apers in International </w:t>
      </w:r>
      <w:r w:rsidR="0046164B" w:rsidRPr="0046164B">
        <w:rPr>
          <w:rStyle w:val="CharAttribute4"/>
          <w:rFonts w:eastAsia="Batang"/>
          <w:b w:val="0"/>
          <w:szCs w:val="24"/>
        </w:rPr>
        <w:t>Journals</w:t>
      </w:r>
      <w:r w:rsidR="0046164B">
        <w:rPr>
          <w:rStyle w:val="CharAttribute4"/>
          <w:rFonts w:eastAsia="Batang"/>
          <w:b w:val="0"/>
          <w:szCs w:val="24"/>
        </w:rPr>
        <w:t>: 42</w:t>
      </w:r>
    </w:p>
    <w:p w:rsidR="007979C8" w:rsidRPr="003E3F5F" w:rsidRDefault="00DC6256" w:rsidP="00605A72">
      <w:pPr>
        <w:ind w:firstLine="284"/>
        <w:contextualSpacing/>
        <w:rPr>
          <w:rFonts w:ascii="Times New Roman"/>
          <w:sz w:val="24"/>
          <w:szCs w:val="24"/>
        </w:rPr>
      </w:pPr>
      <w:r w:rsidRPr="00235822">
        <w:rPr>
          <w:rStyle w:val="CharAttribute4"/>
          <w:rFonts w:eastAsia="Batang"/>
          <w:b w:val="0"/>
          <w:szCs w:val="24"/>
        </w:rPr>
        <w:t xml:space="preserve">Total citations: </w:t>
      </w:r>
      <w:r w:rsidR="00235822" w:rsidRPr="00F32958">
        <w:rPr>
          <w:rStyle w:val="CharAttribute4"/>
          <w:rFonts w:eastAsia="Batang"/>
          <w:szCs w:val="24"/>
        </w:rPr>
        <w:t>5</w:t>
      </w:r>
      <w:r w:rsidR="00F32958" w:rsidRPr="00F32958">
        <w:rPr>
          <w:rStyle w:val="CharAttribute4"/>
          <w:rFonts w:eastAsia="Batang"/>
          <w:szCs w:val="24"/>
        </w:rPr>
        <w:t>70</w:t>
      </w:r>
      <w:r w:rsidR="00235822">
        <w:rPr>
          <w:rStyle w:val="CharAttribute4"/>
          <w:rFonts w:eastAsia="Batang"/>
          <w:b w:val="0"/>
          <w:szCs w:val="24"/>
        </w:rPr>
        <w:t>, h–</w:t>
      </w:r>
      <w:r w:rsidR="00235822" w:rsidRPr="00235822">
        <w:rPr>
          <w:rStyle w:val="CharAttribute4"/>
          <w:rFonts w:eastAsia="Batang"/>
          <w:b w:val="0"/>
          <w:szCs w:val="24"/>
        </w:rPr>
        <w:t>index:</w:t>
      </w:r>
      <w:r w:rsidRPr="00235822">
        <w:rPr>
          <w:rStyle w:val="CharAttribute4"/>
          <w:rFonts w:eastAsia="Batang"/>
          <w:b w:val="0"/>
          <w:szCs w:val="24"/>
        </w:rPr>
        <w:t xml:space="preserve"> </w:t>
      </w:r>
      <w:r w:rsidR="00235822" w:rsidRPr="00F32958">
        <w:rPr>
          <w:rStyle w:val="CharAttribute4"/>
          <w:rFonts w:eastAsia="Batang"/>
          <w:szCs w:val="24"/>
        </w:rPr>
        <w:t>14</w:t>
      </w:r>
      <w:r w:rsidR="00235822">
        <w:rPr>
          <w:rStyle w:val="CharAttribute4"/>
          <w:rFonts w:eastAsia="Batang"/>
          <w:b w:val="0"/>
          <w:szCs w:val="24"/>
        </w:rPr>
        <w:t>, i</w:t>
      </w:r>
      <w:r w:rsidRPr="00235822">
        <w:rPr>
          <w:rStyle w:val="CharAttribute4"/>
          <w:rFonts w:eastAsia="Batang"/>
          <w:b w:val="0"/>
          <w:szCs w:val="24"/>
        </w:rPr>
        <w:t xml:space="preserve">10 index: </w:t>
      </w:r>
      <w:r w:rsidR="00235822" w:rsidRPr="00F32958">
        <w:rPr>
          <w:rStyle w:val="CharAttribute4"/>
          <w:rFonts w:eastAsia="Batang"/>
          <w:szCs w:val="24"/>
        </w:rPr>
        <w:t>17</w:t>
      </w:r>
      <w:r w:rsidRPr="00235822">
        <w:rPr>
          <w:rStyle w:val="CharAttribute4"/>
          <w:rFonts w:eastAsia="Batang"/>
          <w:b w:val="0"/>
          <w:szCs w:val="24"/>
        </w:rPr>
        <w:t xml:space="preserve"> (</w:t>
      </w:r>
      <w:r w:rsidR="003E3F5F">
        <w:rPr>
          <w:rStyle w:val="CharAttribute4"/>
          <w:rFonts w:eastAsia="Batang"/>
          <w:b w:val="0"/>
          <w:szCs w:val="24"/>
        </w:rPr>
        <w:t xml:space="preserve">Google Scholar </w:t>
      </w:r>
      <w:r w:rsidRPr="00235822">
        <w:rPr>
          <w:rStyle w:val="CharAttribute4"/>
          <w:rFonts w:eastAsia="Batang"/>
          <w:b w:val="0"/>
          <w:szCs w:val="24"/>
        </w:rPr>
        <w:t xml:space="preserve">as on </w:t>
      </w:r>
      <w:r w:rsidR="00F32958">
        <w:rPr>
          <w:rStyle w:val="CharAttribute4"/>
          <w:rFonts w:eastAsia="Batang"/>
          <w:b w:val="0"/>
          <w:szCs w:val="24"/>
        </w:rPr>
        <w:t>7</w:t>
      </w:r>
      <w:r w:rsidR="00F32958" w:rsidRPr="00F32958">
        <w:rPr>
          <w:rStyle w:val="CharAttribute4"/>
          <w:rFonts w:eastAsia="Batang"/>
          <w:b w:val="0"/>
          <w:szCs w:val="24"/>
          <w:vertAlign w:val="superscript"/>
        </w:rPr>
        <w:t>th</w:t>
      </w:r>
      <w:r w:rsidR="00F32958">
        <w:rPr>
          <w:rStyle w:val="CharAttribute4"/>
          <w:rFonts w:eastAsia="Batang"/>
          <w:b w:val="0"/>
          <w:szCs w:val="24"/>
        </w:rPr>
        <w:t xml:space="preserve"> Feb.</w:t>
      </w:r>
      <w:r w:rsidR="003E3F5F">
        <w:rPr>
          <w:rStyle w:val="CharAttribute4"/>
          <w:rFonts w:eastAsia="Batang"/>
          <w:b w:val="0"/>
          <w:szCs w:val="24"/>
        </w:rPr>
        <w:t>, 20</w:t>
      </w:r>
      <w:r w:rsidR="00F32958">
        <w:rPr>
          <w:rStyle w:val="CharAttribute4"/>
          <w:rFonts w:eastAsia="Batang"/>
          <w:b w:val="0"/>
          <w:szCs w:val="24"/>
        </w:rPr>
        <w:t>20</w:t>
      </w:r>
      <w:r w:rsidRPr="00235822">
        <w:rPr>
          <w:rStyle w:val="CharAttribute4"/>
          <w:rFonts w:eastAsia="Batang"/>
          <w:b w:val="0"/>
          <w:szCs w:val="24"/>
        </w:rPr>
        <w:t>)</w:t>
      </w:r>
    </w:p>
    <w:p w:rsidR="00B34F10" w:rsidRDefault="00D7252B" w:rsidP="00605A72">
      <w:pPr>
        <w:pStyle w:val="ListParagraph"/>
        <w:numPr>
          <w:ilvl w:val="0"/>
          <w:numId w:val="2"/>
        </w:numPr>
        <w:contextualSpacing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Participation in Courses</w:t>
      </w:r>
    </w:p>
    <w:p w:rsidR="0000060E" w:rsidRDefault="00B34F10" w:rsidP="00605A72">
      <w:pPr>
        <w:pStyle w:val="ListParagraph"/>
        <w:numPr>
          <w:ilvl w:val="0"/>
          <w:numId w:val="9"/>
        </w:numPr>
        <w:contextualSpacing/>
        <w:rPr>
          <w:rStyle w:val="CharAttribute4"/>
          <w:rFonts w:eastAsia="Batang"/>
          <w:b w:val="0"/>
          <w:szCs w:val="24"/>
        </w:rPr>
      </w:pPr>
      <w:r w:rsidRPr="00B34F10">
        <w:rPr>
          <w:rStyle w:val="CharAttribute4"/>
          <w:rFonts w:eastAsia="Batang"/>
          <w:b w:val="0"/>
          <w:szCs w:val="24"/>
        </w:rPr>
        <w:t>85</w:t>
      </w:r>
      <w:r w:rsidRPr="00B34F10">
        <w:rPr>
          <w:rStyle w:val="CharAttribute4"/>
          <w:rFonts w:eastAsia="Batang"/>
          <w:b w:val="0"/>
          <w:szCs w:val="24"/>
          <w:vertAlign w:val="superscript"/>
        </w:rPr>
        <w:t>th</w:t>
      </w:r>
      <w:r w:rsidRPr="00B34F10">
        <w:rPr>
          <w:rStyle w:val="CharAttribute4"/>
          <w:rFonts w:eastAsia="Batang"/>
          <w:b w:val="0"/>
          <w:szCs w:val="24"/>
        </w:rPr>
        <w:t xml:space="preserve"> Orientation </w:t>
      </w:r>
      <w:proofErr w:type="spellStart"/>
      <w:r>
        <w:rPr>
          <w:rStyle w:val="CharAttribute4"/>
          <w:rFonts w:eastAsia="Batang"/>
          <w:b w:val="0"/>
          <w:szCs w:val="24"/>
        </w:rPr>
        <w:t>P</w:t>
      </w:r>
      <w:r w:rsidRPr="00B34F10">
        <w:rPr>
          <w:rStyle w:val="CharAttribute4"/>
          <w:rFonts w:eastAsia="Batang"/>
          <w:b w:val="0"/>
          <w:szCs w:val="24"/>
        </w:rPr>
        <w:t>rogramme</w:t>
      </w:r>
      <w:proofErr w:type="spellEnd"/>
      <w:r w:rsidRPr="00B34F10">
        <w:rPr>
          <w:rStyle w:val="CharAttribute4"/>
          <w:rFonts w:eastAsia="Batang"/>
          <w:b w:val="0"/>
          <w:szCs w:val="24"/>
        </w:rPr>
        <w:t xml:space="preserve"> at UGC Academic Staff College, University of Rajasthan, Jaipur</w:t>
      </w:r>
      <w:r>
        <w:rPr>
          <w:rStyle w:val="CharAttribute4"/>
          <w:rFonts w:eastAsia="Batang"/>
          <w:b w:val="0"/>
          <w:szCs w:val="24"/>
        </w:rPr>
        <w:t>, Rajasthan</w:t>
      </w:r>
      <w:r w:rsidRPr="00B34F10">
        <w:rPr>
          <w:rStyle w:val="CharAttribute4"/>
          <w:rFonts w:eastAsia="Batang"/>
          <w:b w:val="0"/>
          <w:szCs w:val="24"/>
        </w:rPr>
        <w:t xml:space="preserve"> (19.11.2012 to 15.12.2012)</w:t>
      </w:r>
    </w:p>
    <w:p w:rsidR="00B34F10" w:rsidRDefault="00B34F10" w:rsidP="00605A72">
      <w:pPr>
        <w:pStyle w:val="ListParagraph"/>
        <w:numPr>
          <w:ilvl w:val="0"/>
          <w:numId w:val="9"/>
        </w:numPr>
        <w:contextualSpacing/>
        <w:rPr>
          <w:rStyle w:val="CharAttribute4"/>
          <w:rFonts w:eastAsia="Batang"/>
          <w:b w:val="0"/>
          <w:szCs w:val="24"/>
        </w:rPr>
      </w:pPr>
      <w:r>
        <w:rPr>
          <w:rStyle w:val="CharAttribute4"/>
          <w:rFonts w:eastAsia="Batang"/>
          <w:b w:val="0"/>
          <w:szCs w:val="24"/>
        </w:rPr>
        <w:t xml:space="preserve">Refresher Course in </w:t>
      </w:r>
      <w:r w:rsidR="00C51F54">
        <w:rPr>
          <w:rStyle w:val="CharAttribute4"/>
          <w:rFonts w:eastAsia="Batang"/>
          <w:b w:val="0"/>
          <w:szCs w:val="24"/>
        </w:rPr>
        <w:t>“</w:t>
      </w:r>
      <w:r>
        <w:rPr>
          <w:rStyle w:val="CharAttribute4"/>
          <w:rFonts w:eastAsia="Batang"/>
          <w:b w:val="0"/>
          <w:szCs w:val="24"/>
        </w:rPr>
        <w:t>Pure Sciences</w:t>
      </w:r>
      <w:r w:rsidR="00C51F54">
        <w:rPr>
          <w:rStyle w:val="CharAttribute4"/>
          <w:rFonts w:eastAsia="Batang"/>
          <w:b w:val="0"/>
          <w:szCs w:val="24"/>
        </w:rPr>
        <w:t>”</w:t>
      </w:r>
      <w:r>
        <w:rPr>
          <w:rStyle w:val="CharAttribute4"/>
          <w:rFonts w:eastAsia="Batang"/>
          <w:b w:val="0"/>
          <w:szCs w:val="24"/>
        </w:rPr>
        <w:t xml:space="preserve"> at UGC Academic Staff College, Guru Nanak Dev University, Amritsar, Punjab (15.05.2014 to 04.06.2014)</w:t>
      </w:r>
    </w:p>
    <w:p w:rsidR="00C51F54" w:rsidRDefault="00B34F10" w:rsidP="00605A72">
      <w:pPr>
        <w:pStyle w:val="ListParagraph"/>
        <w:numPr>
          <w:ilvl w:val="0"/>
          <w:numId w:val="9"/>
        </w:numPr>
        <w:contextualSpacing/>
        <w:rPr>
          <w:rStyle w:val="CharAttribute4"/>
          <w:rFonts w:eastAsia="Batang"/>
          <w:b w:val="0"/>
          <w:szCs w:val="24"/>
        </w:rPr>
      </w:pPr>
      <w:r>
        <w:rPr>
          <w:rStyle w:val="CharAttribute4"/>
          <w:rFonts w:eastAsia="Batang"/>
          <w:b w:val="0"/>
          <w:szCs w:val="24"/>
        </w:rPr>
        <w:t>Refresher Course</w:t>
      </w:r>
      <w:r w:rsidR="00605A72">
        <w:rPr>
          <w:rStyle w:val="CharAttribute4"/>
          <w:rFonts w:eastAsia="Batang"/>
          <w:b w:val="0"/>
          <w:szCs w:val="24"/>
        </w:rPr>
        <w:t>s</w:t>
      </w:r>
      <w:r>
        <w:rPr>
          <w:rStyle w:val="CharAttribute4"/>
          <w:rFonts w:eastAsia="Batang"/>
          <w:b w:val="0"/>
          <w:szCs w:val="24"/>
        </w:rPr>
        <w:t xml:space="preserve"> in </w:t>
      </w:r>
      <w:r w:rsidR="00C51F54">
        <w:rPr>
          <w:rStyle w:val="CharAttribute4"/>
          <w:rFonts w:eastAsia="Batang"/>
          <w:b w:val="0"/>
          <w:szCs w:val="24"/>
        </w:rPr>
        <w:t>“</w:t>
      </w:r>
      <w:r>
        <w:rPr>
          <w:rStyle w:val="CharAttribute4"/>
          <w:rFonts w:eastAsia="Batang"/>
          <w:b w:val="0"/>
          <w:szCs w:val="24"/>
        </w:rPr>
        <w:t>Basic Science</w:t>
      </w:r>
      <w:r w:rsidR="00C51F54">
        <w:rPr>
          <w:rStyle w:val="CharAttribute4"/>
          <w:rFonts w:eastAsia="Batang"/>
          <w:b w:val="0"/>
          <w:szCs w:val="24"/>
        </w:rPr>
        <w:t>s”</w:t>
      </w:r>
      <w:r>
        <w:rPr>
          <w:rStyle w:val="CharAttribute4"/>
          <w:rFonts w:eastAsia="Batang"/>
          <w:b w:val="0"/>
          <w:szCs w:val="24"/>
        </w:rPr>
        <w:t xml:space="preserve"> at UGC Human Resource Development Centre, Rani </w:t>
      </w:r>
      <w:proofErr w:type="spellStart"/>
      <w:r>
        <w:rPr>
          <w:rStyle w:val="CharAttribute4"/>
          <w:rFonts w:eastAsia="Batang"/>
          <w:b w:val="0"/>
          <w:szCs w:val="24"/>
        </w:rPr>
        <w:t>Durgawati</w:t>
      </w:r>
      <w:proofErr w:type="spellEnd"/>
      <w:r>
        <w:rPr>
          <w:rStyle w:val="CharAttribute4"/>
          <w:rFonts w:eastAsia="Batang"/>
          <w:b w:val="0"/>
          <w:szCs w:val="24"/>
        </w:rPr>
        <w:t xml:space="preserve"> University, Jabalpur, M.P. (</w:t>
      </w:r>
      <w:r w:rsidR="00C51F54">
        <w:rPr>
          <w:rStyle w:val="CharAttribute4"/>
          <w:rFonts w:eastAsia="Batang"/>
          <w:b w:val="0"/>
          <w:szCs w:val="24"/>
        </w:rPr>
        <w:t>15.10.2018 to 03.11.2018 &amp; 16.12.2019 to 28.12.2019</w:t>
      </w:r>
      <w:r>
        <w:rPr>
          <w:rStyle w:val="CharAttribute4"/>
          <w:rFonts w:eastAsia="Batang"/>
          <w:b w:val="0"/>
          <w:szCs w:val="24"/>
        </w:rPr>
        <w:t>)</w:t>
      </w:r>
    </w:p>
    <w:p w:rsidR="00C51F54" w:rsidRDefault="00C51F54" w:rsidP="00605A72">
      <w:pPr>
        <w:pStyle w:val="ListParagraph"/>
        <w:numPr>
          <w:ilvl w:val="0"/>
          <w:numId w:val="9"/>
        </w:numPr>
        <w:contextualSpacing/>
        <w:rPr>
          <w:rStyle w:val="CharAttribute4"/>
          <w:rFonts w:eastAsia="Batang"/>
          <w:b w:val="0"/>
          <w:szCs w:val="24"/>
        </w:rPr>
      </w:pPr>
      <w:r>
        <w:rPr>
          <w:rStyle w:val="CharAttribute4"/>
          <w:rFonts w:eastAsia="Batang"/>
          <w:b w:val="0"/>
          <w:szCs w:val="24"/>
        </w:rPr>
        <w:t>Massive Open Online Course on “Physics of Semiconductors” held by Centre for Development of Technical Education, IIT, Kanpur (15.08.2017 to 20.11.2017)</w:t>
      </w:r>
    </w:p>
    <w:p w:rsidR="00C51F54" w:rsidRDefault="00B34F10" w:rsidP="00605A72">
      <w:pPr>
        <w:pStyle w:val="ListParagraph"/>
        <w:numPr>
          <w:ilvl w:val="0"/>
          <w:numId w:val="9"/>
        </w:numPr>
        <w:contextualSpacing/>
        <w:rPr>
          <w:rStyle w:val="CharAttribute4"/>
          <w:rFonts w:eastAsia="Batang"/>
          <w:b w:val="0"/>
          <w:szCs w:val="24"/>
        </w:rPr>
      </w:pPr>
      <w:r>
        <w:rPr>
          <w:rStyle w:val="CharAttribute4"/>
          <w:rFonts w:eastAsia="Batang"/>
          <w:b w:val="0"/>
          <w:szCs w:val="24"/>
        </w:rPr>
        <w:t xml:space="preserve"> </w:t>
      </w:r>
      <w:r w:rsidR="00C51F54">
        <w:rPr>
          <w:rStyle w:val="CharAttribute4"/>
          <w:rFonts w:eastAsia="Batang"/>
          <w:b w:val="0"/>
          <w:szCs w:val="24"/>
        </w:rPr>
        <w:t>Massive Open Online Course on “Basics of Special Theory of Relativity” held by Centre for Continuing Education, IIT, Kanpur (18.12.2018 to 08.03.2019)</w:t>
      </w:r>
    </w:p>
    <w:p w:rsidR="00B34F10" w:rsidRPr="00C51F54" w:rsidRDefault="00C51F54" w:rsidP="00605A72">
      <w:pPr>
        <w:pStyle w:val="ListParagraph"/>
        <w:numPr>
          <w:ilvl w:val="0"/>
          <w:numId w:val="9"/>
        </w:numPr>
        <w:contextualSpacing/>
        <w:rPr>
          <w:rStyle w:val="CharAttribute4"/>
          <w:rFonts w:eastAsia="Batang"/>
          <w:b w:val="0"/>
          <w:szCs w:val="24"/>
        </w:rPr>
      </w:pPr>
      <w:r>
        <w:rPr>
          <w:rStyle w:val="CharAttribute4"/>
          <w:rFonts w:eastAsia="Batang"/>
          <w:b w:val="0"/>
          <w:szCs w:val="24"/>
        </w:rPr>
        <w:t>Massive Open Online Course on “Basics of Quantum Mechanics” held by Centre for Development for Continuing Education, IIT, Kanpur (15.08.2019 to 18.11.2019)</w:t>
      </w:r>
    </w:p>
    <w:p w:rsidR="00D7252B" w:rsidRDefault="00D7252B" w:rsidP="00605A72">
      <w:pPr>
        <w:pStyle w:val="ListParagraph"/>
        <w:numPr>
          <w:ilvl w:val="0"/>
          <w:numId w:val="2"/>
        </w:numPr>
        <w:contextualSpacing/>
        <w:rPr>
          <w:rStyle w:val="CharAttribute4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Memberships</w:t>
      </w:r>
    </w:p>
    <w:p w:rsidR="00C51F54" w:rsidRDefault="00C51F54" w:rsidP="00605A72">
      <w:pPr>
        <w:pStyle w:val="ListParagraph"/>
        <w:numPr>
          <w:ilvl w:val="0"/>
          <w:numId w:val="10"/>
        </w:numPr>
        <w:contextualSpacing/>
        <w:rPr>
          <w:rStyle w:val="CharAttribute4"/>
          <w:rFonts w:eastAsia="Batang"/>
          <w:b w:val="0"/>
          <w:szCs w:val="24"/>
        </w:rPr>
      </w:pPr>
      <w:r w:rsidRPr="00C51F54">
        <w:rPr>
          <w:rStyle w:val="CharAttribute4"/>
          <w:rFonts w:eastAsia="Batang"/>
          <w:b w:val="0"/>
          <w:szCs w:val="24"/>
        </w:rPr>
        <w:t>Life Member of Indian Laser Association</w:t>
      </w:r>
      <w:r w:rsidR="004E6F34">
        <w:rPr>
          <w:rStyle w:val="CharAttribute4"/>
          <w:rFonts w:eastAsia="Batang"/>
          <w:b w:val="0"/>
          <w:szCs w:val="24"/>
        </w:rPr>
        <w:t xml:space="preserve">, Raja </w:t>
      </w:r>
      <w:proofErr w:type="spellStart"/>
      <w:r w:rsidR="004E6F34">
        <w:rPr>
          <w:rStyle w:val="CharAttribute4"/>
          <w:rFonts w:eastAsia="Batang"/>
          <w:b w:val="0"/>
          <w:szCs w:val="24"/>
        </w:rPr>
        <w:t>Ramanna</w:t>
      </w:r>
      <w:proofErr w:type="spellEnd"/>
      <w:r w:rsidR="004E6F34">
        <w:rPr>
          <w:rStyle w:val="CharAttribute4"/>
          <w:rFonts w:eastAsia="Batang"/>
          <w:b w:val="0"/>
          <w:szCs w:val="24"/>
        </w:rPr>
        <w:t xml:space="preserve"> Centre for Advanced Research, Indore</w:t>
      </w:r>
      <w:r w:rsidRPr="00C51F54">
        <w:rPr>
          <w:rStyle w:val="CharAttribute4"/>
          <w:rFonts w:eastAsia="Batang"/>
          <w:b w:val="0"/>
          <w:szCs w:val="24"/>
        </w:rPr>
        <w:t xml:space="preserve"> (Membership No. LM-1138)</w:t>
      </w:r>
    </w:p>
    <w:p w:rsidR="00C51F54" w:rsidRDefault="00C51F54" w:rsidP="00605A72">
      <w:pPr>
        <w:pStyle w:val="ListParagraph"/>
        <w:numPr>
          <w:ilvl w:val="0"/>
          <w:numId w:val="10"/>
        </w:numPr>
        <w:contextualSpacing/>
        <w:rPr>
          <w:rStyle w:val="CharAttribute4"/>
          <w:rFonts w:eastAsia="Batang"/>
          <w:b w:val="0"/>
          <w:szCs w:val="24"/>
        </w:rPr>
      </w:pPr>
      <w:r>
        <w:rPr>
          <w:rStyle w:val="CharAttribute4"/>
          <w:rFonts w:eastAsia="Batang"/>
          <w:b w:val="0"/>
          <w:szCs w:val="24"/>
        </w:rPr>
        <w:t>Life Member of Photonics Society of India</w:t>
      </w:r>
      <w:r w:rsidR="004E6F34">
        <w:rPr>
          <w:rStyle w:val="CharAttribute4"/>
          <w:rFonts w:eastAsia="Batang"/>
          <w:b w:val="0"/>
          <w:szCs w:val="24"/>
        </w:rPr>
        <w:t xml:space="preserve">, </w:t>
      </w:r>
      <w:r w:rsidR="00F32958">
        <w:rPr>
          <w:rStyle w:val="CharAttribute4"/>
          <w:rFonts w:eastAsia="Batang"/>
          <w:b w:val="0"/>
          <w:szCs w:val="24"/>
        </w:rPr>
        <w:t>Cochin University of Science and Technology, Cochin</w:t>
      </w:r>
      <w:r>
        <w:rPr>
          <w:rStyle w:val="CharAttribute4"/>
          <w:rFonts w:eastAsia="Batang"/>
          <w:b w:val="0"/>
          <w:szCs w:val="24"/>
        </w:rPr>
        <w:t xml:space="preserve"> (Membership No. 261)</w:t>
      </w:r>
    </w:p>
    <w:p w:rsidR="00C51F54" w:rsidRPr="00C51F54" w:rsidRDefault="00C51F54" w:rsidP="00605A72">
      <w:pPr>
        <w:pStyle w:val="ListParagraph"/>
        <w:numPr>
          <w:ilvl w:val="0"/>
          <w:numId w:val="10"/>
        </w:numPr>
        <w:contextualSpacing/>
        <w:rPr>
          <w:rStyle w:val="CharAttribute4"/>
          <w:rFonts w:eastAsia="Batang"/>
          <w:b w:val="0"/>
          <w:szCs w:val="24"/>
        </w:rPr>
      </w:pPr>
      <w:r>
        <w:rPr>
          <w:rStyle w:val="CharAttribute4"/>
          <w:rFonts w:eastAsia="Batang"/>
          <w:b w:val="0"/>
          <w:szCs w:val="24"/>
        </w:rPr>
        <w:t xml:space="preserve">Life Member of </w:t>
      </w:r>
      <w:r w:rsidR="006A7044">
        <w:rPr>
          <w:rStyle w:val="CharAttribute4"/>
          <w:rFonts w:eastAsia="Batang"/>
          <w:b w:val="0"/>
          <w:szCs w:val="24"/>
        </w:rPr>
        <w:t>Laser and Spectroscopy Society of India, Banaras Hindu University, Varanasi (Membership No. 469-15)</w:t>
      </w:r>
    </w:p>
    <w:p w:rsidR="0000060E" w:rsidRDefault="004C7D61" w:rsidP="001C111B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  <w:r w:rsidR="00C85D5B">
        <w:rPr>
          <w:rStyle w:val="CharAttribute1"/>
          <w:rFonts w:eastAsia="Batang"/>
          <w:szCs w:val="24"/>
        </w:rPr>
        <w:t>………………</w:t>
      </w:r>
    </w:p>
    <w:p w:rsidR="0000060E" w:rsidRDefault="0000060E" w:rsidP="001C111B">
      <w:pPr>
        <w:pStyle w:val="ParaAttribute0"/>
        <w:rPr>
          <w:rFonts w:eastAsia="Times New Roman"/>
        </w:rPr>
      </w:pPr>
    </w:p>
    <w:sectPr w:rsidR="0000060E" w:rsidSect="00605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133134"/>
    <w:lvl w:ilvl="0" w:tplc="E9BA0EF2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D5E2F04C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2AF66A12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DEC35E6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41AC4E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DC52D81E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CBA47B0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22A7E2A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9ECA33B2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CDFCBB9E"/>
    <w:lvl w:ilvl="0" w:tplc="9F7028D4">
      <w:numFmt w:val="bullet"/>
      <w:lvlText w:val="§"/>
      <w:lvlJc w:val="left"/>
      <w:pPr>
        <w:ind w:left="1485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98C9F88">
      <w:start w:val="1"/>
      <w:numFmt w:val="bullet"/>
      <w:lvlText w:val="o"/>
      <w:lvlJc w:val="left"/>
      <w:pPr>
        <w:ind w:left="22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EBEC81E">
      <w:start w:val="1"/>
      <w:numFmt w:val="bullet"/>
      <w:lvlText w:val="§"/>
      <w:lvlJc w:val="left"/>
      <w:pPr>
        <w:ind w:left="29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D976259C">
      <w:start w:val="1"/>
      <w:numFmt w:val="bullet"/>
      <w:lvlText w:val="·"/>
      <w:lvlJc w:val="left"/>
      <w:pPr>
        <w:ind w:left="36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5356855E">
      <w:start w:val="1"/>
      <w:numFmt w:val="bullet"/>
      <w:lvlText w:val="o"/>
      <w:lvlJc w:val="left"/>
      <w:pPr>
        <w:ind w:left="436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0F0CAFB4">
      <w:start w:val="1"/>
      <w:numFmt w:val="bullet"/>
      <w:lvlText w:val="§"/>
      <w:lvlJc w:val="left"/>
      <w:pPr>
        <w:ind w:left="508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321A66B0">
      <w:start w:val="1"/>
      <w:numFmt w:val="bullet"/>
      <w:lvlText w:val="·"/>
      <w:lvlJc w:val="left"/>
      <w:pPr>
        <w:ind w:left="58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F472631E">
      <w:start w:val="1"/>
      <w:numFmt w:val="bullet"/>
      <w:lvlText w:val="o"/>
      <w:lvlJc w:val="left"/>
      <w:pPr>
        <w:ind w:left="65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D79C0E30">
      <w:start w:val="1"/>
      <w:numFmt w:val="bullet"/>
      <w:lvlText w:val="§"/>
      <w:lvlJc w:val="left"/>
      <w:pPr>
        <w:ind w:left="72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93257908"/>
    <w:lvl w:ilvl="0" w:tplc="3BE8A974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822722E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9BE86E4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BBEDBF0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C007184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8B8AD0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B38A3EE4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C043214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58654EA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26016262"/>
    <w:lvl w:ilvl="0" w:tplc="92A2BE58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1F0C6E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D16F4D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548B5D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62C244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07907DE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6384AF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CBFAB79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BFE769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01362384"/>
    <w:multiLevelType w:val="hybridMultilevel"/>
    <w:tmpl w:val="50F89A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171F32"/>
    <w:multiLevelType w:val="hybridMultilevel"/>
    <w:tmpl w:val="80968FE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EFB477E"/>
    <w:multiLevelType w:val="hybridMultilevel"/>
    <w:tmpl w:val="CFA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3B09"/>
    <w:multiLevelType w:val="hybridMultilevel"/>
    <w:tmpl w:val="F5600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CF56C8"/>
    <w:multiLevelType w:val="hybridMultilevel"/>
    <w:tmpl w:val="25482644"/>
    <w:lvl w:ilvl="0" w:tplc="39B2B7F0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5361624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166EF70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378ABF8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130BEBA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90E896E2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DD78EBBC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0ABE8D7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94ABB60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9">
    <w:nsid w:val="61C4553E"/>
    <w:multiLevelType w:val="hybridMultilevel"/>
    <w:tmpl w:val="E3A4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971C3"/>
    <w:multiLevelType w:val="hybridMultilevel"/>
    <w:tmpl w:val="37ECE574"/>
    <w:lvl w:ilvl="0" w:tplc="8EAE34CE">
      <w:start w:val="40"/>
      <w:numFmt w:val="decimal"/>
      <w:lvlText w:val="%1"/>
      <w:lvlJc w:val="left"/>
      <w:pPr>
        <w:ind w:left="644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610A4F"/>
    <w:multiLevelType w:val="hybridMultilevel"/>
    <w:tmpl w:val="34003B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00060E"/>
    <w:rsid w:val="0000060E"/>
    <w:rsid w:val="00085241"/>
    <w:rsid w:val="001C111B"/>
    <w:rsid w:val="00235822"/>
    <w:rsid w:val="00316117"/>
    <w:rsid w:val="003E3F5F"/>
    <w:rsid w:val="0046164B"/>
    <w:rsid w:val="004C7D61"/>
    <w:rsid w:val="004E2E34"/>
    <w:rsid w:val="004E6F34"/>
    <w:rsid w:val="004F4956"/>
    <w:rsid w:val="00590B4D"/>
    <w:rsid w:val="00605A72"/>
    <w:rsid w:val="00612E56"/>
    <w:rsid w:val="00692F4A"/>
    <w:rsid w:val="006A7044"/>
    <w:rsid w:val="007979C8"/>
    <w:rsid w:val="007A48EF"/>
    <w:rsid w:val="0082010E"/>
    <w:rsid w:val="00A504A1"/>
    <w:rsid w:val="00A71D5D"/>
    <w:rsid w:val="00B34F10"/>
    <w:rsid w:val="00C51F54"/>
    <w:rsid w:val="00C85D5B"/>
    <w:rsid w:val="00C90209"/>
    <w:rsid w:val="00D52BA3"/>
    <w:rsid w:val="00D7252B"/>
    <w:rsid w:val="00DC6256"/>
    <w:rsid w:val="00DC64EE"/>
    <w:rsid w:val="00E83215"/>
    <w:rsid w:val="00F329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60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00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60E"/>
    <w:pPr>
      <w:ind w:left="400"/>
    </w:pPr>
  </w:style>
  <w:style w:type="paragraph" w:customStyle="1" w:styleId="ParaAttribute0">
    <w:name w:val="ParaAttribute0"/>
    <w:rsid w:val="0000060E"/>
    <w:pPr>
      <w:wordWrap w:val="0"/>
    </w:pPr>
  </w:style>
  <w:style w:type="paragraph" w:customStyle="1" w:styleId="ParaAttribute1">
    <w:name w:val="ParaAttribute1"/>
    <w:rsid w:val="0000060E"/>
    <w:pPr>
      <w:wordWrap w:val="0"/>
    </w:pPr>
  </w:style>
  <w:style w:type="paragraph" w:customStyle="1" w:styleId="ParaAttribute2">
    <w:name w:val="ParaAttribute2"/>
    <w:rsid w:val="0000060E"/>
    <w:pPr>
      <w:wordWrap w:val="0"/>
      <w:jc w:val="center"/>
    </w:pPr>
  </w:style>
  <w:style w:type="paragraph" w:customStyle="1" w:styleId="ParaAttribute3">
    <w:name w:val="ParaAttribute3"/>
    <w:rsid w:val="0000060E"/>
    <w:pPr>
      <w:wordWrap w:val="0"/>
      <w:ind w:left="198"/>
    </w:pPr>
  </w:style>
  <w:style w:type="paragraph" w:customStyle="1" w:styleId="ParaAttribute4">
    <w:name w:val="ParaAttribute4"/>
    <w:rsid w:val="0000060E"/>
    <w:pPr>
      <w:wordWrap w:val="0"/>
      <w:ind w:left="720" w:hanging="360"/>
    </w:pPr>
  </w:style>
  <w:style w:type="paragraph" w:customStyle="1" w:styleId="ParaAttribute5">
    <w:name w:val="ParaAttribute5"/>
    <w:rsid w:val="0000060E"/>
    <w:pPr>
      <w:wordWrap w:val="0"/>
      <w:ind w:left="720"/>
    </w:pPr>
  </w:style>
  <w:style w:type="paragraph" w:customStyle="1" w:styleId="ParaAttribute6">
    <w:name w:val="ParaAttribute6"/>
    <w:rsid w:val="0000060E"/>
    <w:pPr>
      <w:wordWrap w:val="0"/>
      <w:ind w:left="1080" w:hanging="360"/>
    </w:pPr>
  </w:style>
  <w:style w:type="paragraph" w:customStyle="1" w:styleId="ParaAttribute7">
    <w:name w:val="ParaAttribute7"/>
    <w:rsid w:val="0000060E"/>
    <w:pPr>
      <w:wordWrap w:val="0"/>
      <w:ind w:left="1080" w:hanging="360"/>
    </w:pPr>
  </w:style>
  <w:style w:type="paragraph" w:customStyle="1" w:styleId="ParaAttribute8">
    <w:name w:val="ParaAttribute8"/>
    <w:rsid w:val="0000060E"/>
    <w:pPr>
      <w:widowControl w:val="0"/>
      <w:wordWrap w:val="0"/>
    </w:pPr>
  </w:style>
  <w:style w:type="character" w:customStyle="1" w:styleId="CharAttribute0">
    <w:name w:val="CharAttribute0"/>
    <w:rsid w:val="0000060E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00060E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00060E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00060E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sid w:val="0000060E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sid w:val="0000060E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6">
    <w:name w:val="CharAttribute6"/>
    <w:rsid w:val="0000060E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00060E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8">
    <w:name w:val="CharAttribute8"/>
    <w:rsid w:val="0000060E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00060E"/>
    <w:rPr>
      <w:rFonts w:ascii="Symbol" w:eastAsia="Symbol" w:hAnsi="Symbol" w:hint="default"/>
      <w:sz w:val="24"/>
    </w:rPr>
  </w:style>
  <w:style w:type="character" w:customStyle="1" w:styleId="CharAttribute10">
    <w:name w:val="CharAttribute10"/>
    <w:rsid w:val="0000060E"/>
    <w:rPr>
      <w:rFonts w:ascii="Symbol" w:eastAsia="Symbol" w:hAnsi="Symbol" w:hint="default"/>
      <w:sz w:val="24"/>
    </w:rPr>
  </w:style>
  <w:style w:type="character" w:customStyle="1" w:styleId="CharAttribute11">
    <w:name w:val="CharAttribute11"/>
    <w:rsid w:val="0000060E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00060E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00060E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sid w:val="0000060E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sid w:val="0000060E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sid w:val="0000060E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sid w:val="0000060E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00060E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00060E"/>
    <w:rPr>
      <w:rFonts w:ascii="Wingdings" w:eastAsia="Wingdings" w:hAnsi="Wingdings" w:hint="default"/>
      <w:b/>
      <w:sz w:val="24"/>
    </w:rPr>
  </w:style>
  <w:style w:type="character" w:customStyle="1" w:styleId="CharAttribute20">
    <w:name w:val="CharAttribute20"/>
    <w:rsid w:val="0000060E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00060E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00060E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sid w:val="0000060E"/>
    <w:rPr>
      <w:rFonts w:ascii="Wingdings" w:eastAsia="Wingdings" w:hAnsi="Wingdings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A3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97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patilph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1974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Anurag S. Desai</cp:lastModifiedBy>
  <cp:revision>21</cp:revision>
  <dcterms:created xsi:type="dcterms:W3CDTF">2019-10-05T14:07:00Z</dcterms:created>
  <dcterms:modified xsi:type="dcterms:W3CDTF">2020-02-08T02:34:00Z</dcterms:modified>
</cp:coreProperties>
</file>